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CD" w:rsidRPr="00F816CD" w:rsidRDefault="00F816CD" w:rsidP="00F816CD">
      <w:pPr>
        <w:pStyle w:val="BodyText"/>
        <w:ind w:left="0" w:firstLine="0"/>
        <w:rPr>
          <w:rFonts w:ascii="Times New Roman"/>
          <w:sz w:val="22"/>
        </w:rPr>
      </w:pPr>
      <w:r w:rsidRPr="00F816CD">
        <w:rPr>
          <w:rFonts w:ascii="Times New Roman"/>
          <w:noProof/>
          <w:sz w:val="22"/>
          <w:lang w:val="en-US" w:eastAsia="en-US" w:bidi="ar-SA"/>
        </w:rPr>
        <w:drawing>
          <wp:anchor distT="0" distB="0" distL="114300" distR="114300" simplePos="0" relativeHeight="251658752" behindDoc="0" locked="0" layoutInCell="1" allowOverlap="1" wp14:anchorId="3DF95D0C" wp14:editId="17211551">
            <wp:simplePos x="0" y="0"/>
            <wp:positionH relativeFrom="column">
              <wp:posOffset>108586</wp:posOffset>
            </wp:positionH>
            <wp:positionV relativeFrom="paragraph">
              <wp:posOffset>-347979</wp:posOffset>
            </wp:positionV>
            <wp:extent cx="895350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6CD" w:rsidRPr="00F816CD" w:rsidRDefault="00F816CD" w:rsidP="00F816CD">
      <w:pPr>
        <w:pStyle w:val="BodyText"/>
        <w:ind w:left="0" w:firstLine="0"/>
        <w:rPr>
          <w:rFonts w:ascii="Times New Roman"/>
          <w:sz w:val="22"/>
        </w:rPr>
      </w:pPr>
    </w:p>
    <w:p w:rsidR="00F816CD" w:rsidRPr="00F816CD" w:rsidRDefault="00F816CD" w:rsidP="00F816CD">
      <w:pPr>
        <w:pStyle w:val="BodyText"/>
        <w:ind w:left="0" w:firstLine="0"/>
        <w:rPr>
          <w:rFonts w:ascii="Times New Roman"/>
          <w:sz w:val="22"/>
        </w:rPr>
      </w:pPr>
    </w:p>
    <w:p w:rsidR="00F816CD" w:rsidRPr="00F816CD" w:rsidRDefault="00F816CD" w:rsidP="00F816CD">
      <w:pPr>
        <w:pStyle w:val="BodyText"/>
        <w:ind w:left="0" w:firstLine="0"/>
        <w:rPr>
          <w:rFonts w:ascii="Times New Roman"/>
          <w:sz w:val="22"/>
        </w:rPr>
      </w:pPr>
    </w:p>
    <w:p w:rsidR="00F816CD" w:rsidRPr="00F816CD" w:rsidRDefault="00F816CD" w:rsidP="00F816CD">
      <w:pPr>
        <w:pStyle w:val="BodyText"/>
        <w:shd w:val="clear" w:color="auto" w:fill="1F497D" w:themeFill="text2"/>
        <w:ind w:left="0" w:firstLine="0"/>
        <w:jc w:val="center"/>
        <w:rPr>
          <w:rFonts w:ascii="Calibri Light" w:hAnsi="Calibri Light"/>
          <w:b/>
          <w:color w:val="FFFFFF" w:themeColor="background1"/>
          <w:sz w:val="40"/>
          <w:szCs w:val="40"/>
        </w:rPr>
      </w:pPr>
      <w:r w:rsidRPr="00F816CD">
        <w:rPr>
          <w:rFonts w:ascii="Calibri Light" w:hAnsi="Calibri Light"/>
          <w:b/>
          <w:color w:val="FFFFFF" w:themeColor="background1"/>
          <w:sz w:val="40"/>
          <w:szCs w:val="40"/>
        </w:rPr>
        <w:t>Position Description</w:t>
      </w:r>
    </w:p>
    <w:p w:rsidR="00E73F7B" w:rsidRPr="00E73F7B" w:rsidRDefault="00E73F7B" w:rsidP="00E73F7B">
      <w:pPr>
        <w:pStyle w:val="BodyText"/>
        <w:tabs>
          <w:tab w:val="left" w:pos="3048"/>
        </w:tabs>
        <w:ind w:left="0" w:firstLine="0"/>
        <w:rPr>
          <w:rFonts w:ascii="Calibri Light" w:hAnsi="Calibri Light"/>
          <w:sz w:val="12"/>
          <w:szCs w:val="12"/>
        </w:rPr>
      </w:pPr>
    </w:p>
    <w:tbl>
      <w:tblPr>
        <w:tblW w:w="97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E73F7B" w:rsidRPr="00E73F7B" w:rsidTr="003A6663">
        <w:trPr>
          <w:trHeight w:val="392"/>
        </w:trPr>
        <w:tc>
          <w:tcPr>
            <w:tcW w:w="97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73F7B" w:rsidRPr="00E73F7B" w:rsidRDefault="00E73F7B" w:rsidP="003A6663">
            <w:pPr>
              <w:pStyle w:val="TableParagraph"/>
              <w:spacing w:before="95"/>
              <w:ind w:left="29"/>
              <w:rPr>
                <w:rFonts w:ascii="Calibri Light" w:hAnsi="Calibri Light" w:cs="Helvetica"/>
                <w:sz w:val="24"/>
                <w:szCs w:val="24"/>
              </w:rPr>
            </w:pPr>
            <w:r w:rsidRPr="00E73F7B">
              <w:rPr>
                <w:rFonts w:ascii="Calibri Light" w:hAnsi="Calibri Light" w:cs="Helvetica"/>
                <w:sz w:val="24"/>
                <w:szCs w:val="24"/>
              </w:rPr>
              <w:t xml:space="preserve">TITLE OF POSITION:   </w:t>
            </w:r>
            <w:r w:rsidR="008A4D14" w:rsidRPr="008A4D14">
              <w:rPr>
                <w:rFonts w:ascii="Calibri Light" w:hAnsi="Calibri Light" w:cs="Helvetica"/>
                <w:sz w:val="24"/>
                <w:szCs w:val="24"/>
              </w:rPr>
              <w:t>Concrete Agitator</w:t>
            </w:r>
            <w:r w:rsidR="008A4D14">
              <w:rPr>
                <w:rFonts w:ascii="Calibri Light" w:hAnsi="Calibri Light" w:cs="Helvetica"/>
                <w:sz w:val="24"/>
                <w:szCs w:val="24"/>
              </w:rPr>
              <w:t xml:space="preserve"> </w:t>
            </w:r>
            <w:r w:rsidRPr="00E73F7B">
              <w:rPr>
                <w:rFonts w:ascii="Calibri Light" w:hAnsi="Calibri Light" w:cs="Helvetica"/>
                <w:sz w:val="24"/>
                <w:szCs w:val="24"/>
              </w:rPr>
              <w:t>– HR Licence</w:t>
            </w:r>
            <w:r w:rsidRPr="00E73F7B">
              <w:rPr>
                <w:rFonts w:ascii="Calibri Light" w:hAnsi="Calibri Light" w:cs="Helvetica"/>
                <w:sz w:val="24"/>
                <w:szCs w:val="24"/>
              </w:rPr>
              <w:tab/>
            </w:r>
            <w:r w:rsidRPr="00E73F7B">
              <w:rPr>
                <w:rFonts w:ascii="Calibri Light" w:hAnsi="Calibri Light"/>
                <w:sz w:val="24"/>
                <w:szCs w:val="24"/>
              </w:rPr>
              <w:t>CLASSIFICATION: Grade</w:t>
            </w:r>
            <w:r w:rsidRPr="00E73F7B">
              <w:rPr>
                <w:rFonts w:ascii="Calibri Light" w:hAnsi="Calibri Light"/>
                <w:spacing w:val="-1"/>
                <w:sz w:val="24"/>
                <w:szCs w:val="24"/>
              </w:rPr>
              <w:t xml:space="preserve"> </w:t>
            </w:r>
            <w:r w:rsidRPr="00E73F7B">
              <w:rPr>
                <w:rFonts w:ascii="Calibri Light" w:hAnsi="Calibri Light"/>
                <w:sz w:val="24"/>
                <w:szCs w:val="24"/>
              </w:rPr>
              <w:t>5</w:t>
            </w:r>
          </w:p>
        </w:tc>
      </w:tr>
      <w:tr w:rsidR="00E73F7B" w:rsidRPr="00E73F7B" w:rsidTr="003A6663">
        <w:trPr>
          <w:trHeight w:val="392"/>
        </w:trPr>
        <w:tc>
          <w:tcPr>
            <w:tcW w:w="9781" w:type="dxa"/>
            <w:tcBorders>
              <w:left w:val="nil"/>
              <w:right w:val="nil"/>
            </w:tcBorders>
            <w:shd w:val="clear" w:color="auto" w:fill="auto"/>
          </w:tcPr>
          <w:p w:rsidR="00E73F7B" w:rsidRPr="00E73F7B" w:rsidRDefault="00E73F7B" w:rsidP="003A6663">
            <w:pPr>
              <w:pStyle w:val="TableParagraph"/>
              <w:spacing w:before="95"/>
              <w:ind w:left="29"/>
              <w:rPr>
                <w:rFonts w:ascii="Calibri Light" w:hAnsi="Calibri Light" w:cs="Helvetica"/>
                <w:sz w:val="24"/>
                <w:szCs w:val="24"/>
              </w:rPr>
            </w:pPr>
            <w:r w:rsidRPr="00E73F7B">
              <w:rPr>
                <w:rFonts w:ascii="Calibri Light" w:hAnsi="Calibri Light" w:cs="Helvetica"/>
                <w:sz w:val="24"/>
                <w:szCs w:val="24"/>
              </w:rPr>
              <w:t xml:space="preserve">EMPLOYMENT STATUS:  </w:t>
            </w:r>
            <w:r w:rsidRPr="00E73F7B">
              <w:rPr>
                <w:rFonts w:ascii="Calibri Light" w:hAnsi="Calibri Light" w:cs="Helvetica"/>
                <w:sz w:val="24"/>
                <w:szCs w:val="24"/>
              </w:rPr>
              <w:sym w:font="Webdings" w:char="F063"/>
            </w:r>
            <w:r w:rsidRPr="00E73F7B">
              <w:rPr>
                <w:rFonts w:ascii="Calibri Light" w:hAnsi="Calibri Light" w:cs="Helvetica"/>
                <w:sz w:val="24"/>
                <w:szCs w:val="24"/>
              </w:rPr>
              <w:t xml:space="preserve">  Full-Time     </w:t>
            </w:r>
            <w:r w:rsidRPr="00E73F7B">
              <w:rPr>
                <w:rFonts w:ascii="Calibri Light" w:hAnsi="Calibri Light" w:cs="Helvetica"/>
                <w:sz w:val="24"/>
                <w:szCs w:val="24"/>
              </w:rPr>
              <w:sym w:font="Webdings" w:char="F063"/>
            </w:r>
            <w:r w:rsidRPr="00E73F7B">
              <w:rPr>
                <w:rFonts w:ascii="Calibri Light" w:hAnsi="Calibri Light" w:cs="Helvetica"/>
                <w:sz w:val="24"/>
                <w:szCs w:val="24"/>
              </w:rPr>
              <w:t xml:space="preserve">  Part-Time (Hours per week:             )      </w:t>
            </w:r>
            <w:r w:rsidRPr="00E73F7B">
              <w:rPr>
                <w:rFonts w:ascii="Calibri Light" w:hAnsi="Calibri Light" w:cs="Helvetica"/>
                <w:sz w:val="24"/>
                <w:szCs w:val="24"/>
              </w:rPr>
              <w:sym w:font="Webdings" w:char="F063"/>
            </w:r>
            <w:r w:rsidRPr="00E73F7B">
              <w:rPr>
                <w:rFonts w:ascii="Calibri Light" w:hAnsi="Calibri Light" w:cs="Helvetica"/>
                <w:sz w:val="24"/>
                <w:szCs w:val="24"/>
              </w:rPr>
              <w:t xml:space="preserve">  Casual</w:t>
            </w:r>
          </w:p>
        </w:tc>
      </w:tr>
      <w:tr w:rsidR="00E73F7B" w:rsidRPr="00E73F7B" w:rsidTr="003A6663">
        <w:trPr>
          <w:trHeight w:val="392"/>
        </w:trPr>
        <w:tc>
          <w:tcPr>
            <w:tcW w:w="9781" w:type="dxa"/>
            <w:tcBorders>
              <w:left w:val="nil"/>
              <w:right w:val="nil"/>
            </w:tcBorders>
            <w:shd w:val="clear" w:color="auto" w:fill="auto"/>
          </w:tcPr>
          <w:p w:rsidR="00E73F7B" w:rsidRPr="00E73F7B" w:rsidRDefault="00E73F7B" w:rsidP="003A6663">
            <w:pPr>
              <w:pStyle w:val="TableParagraph"/>
              <w:spacing w:before="95"/>
              <w:ind w:left="29"/>
              <w:rPr>
                <w:rFonts w:ascii="Calibri Light" w:hAnsi="Calibri Light" w:cs="Helvetica"/>
                <w:sz w:val="24"/>
                <w:szCs w:val="24"/>
              </w:rPr>
            </w:pPr>
            <w:r w:rsidRPr="00E73F7B">
              <w:rPr>
                <w:rFonts w:ascii="Calibri Light" w:hAnsi="Calibri Light" w:cs="Helvetica"/>
                <w:sz w:val="24"/>
                <w:szCs w:val="24"/>
              </w:rPr>
              <w:t>LOCATION:</w:t>
            </w:r>
          </w:p>
        </w:tc>
      </w:tr>
      <w:tr w:rsidR="00E73F7B" w:rsidRPr="00E73F7B" w:rsidTr="003A6663">
        <w:trPr>
          <w:trHeight w:val="392"/>
        </w:trPr>
        <w:tc>
          <w:tcPr>
            <w:tcW w:w="9781" w:type="dxa"/>
            <w:tcBorders>
              <w:left w:val="nil"/>
              <w:right w:val="nil"/>
            </w:tcBorders>
            <w:shd w:val="clear" w:color="auto" w:fill="auto"/>
          </w:tcPr>
          <w:p w:rsidR="00E73F7B" w:rsidRPr="00E73F7B" w:rsidRDefault="00E73F7B" w:rsidP="003A6663">
            <w:pPr>
              <w:pStyle w:val="TableParagraph"/>
              <w:spacing w:before="95"/>
              <w:ind w:left="29"/>
              <w:rPr>
                <w:rFonts w:ascii="Calibri Light" w:hAnsi="Calibri Light" w:cs="Helvetica"/>
                <w:sz w:val="24"/>
                <w:szCs w:val="24"/>
              </w:rPr>
            </w:pPr>
            <w:r w:rsidRPr="00E73F7B">
              <w:rPr>
                <w:rFonts w:ascii="Calibri Light" w:hAnsi="Calibri Light" w:cs="Helvetica"/>
                <w:sz w:val="24"/>
                <w:szCs w:val="24"/>
              </w:rPr>
              <w:t>REPORTS TO:</w:t>
            </w:r>
          </w:p>
        </w:tc>
      </w:tr>
    </w:tbl>
    <w:p w:rsidR="008A4D14" w:rsidRPr="008A4D14" w:rsidRDefault="008A4D14" w:rsidP="008A4D14">
      <w:pPr>
        <w:pStyle w:val="BodyText"/>
        <w:numPr>
          <w:ilvl w:val="0"/>
          <w:numId w:val="2"/>
        </w:numPr>
        <w:spacing w:before="240" w:after="240"/>
        <w:ind w:left="425" w:hanging="425"/>
        <w:rPr>
          <w:b/>
          <w:spacing w:val="-2"/>
        </w:rPr>
      </w:pPr>
      <w:r w:rsidRPr="008A4D14">
        <w:rPr>
          <w:b/>
          <w:spacing w:val="-2"/>
        </w:rPr>
        <w:t xml:space="preserve"> Position summary </w:t>
      </w:r>
    </w:p>
    <w:p w:rsidR="008A4D14" w:rsidRDefault="008A4D14" w:rsidP="008A4D14">
      <w:pPr>
        <w:pStyle w:val="Default"/>
        <w:ind w:left="425"/>
        <w:rPr>
          <w:sz w:val="22"/>
          <w:szCs w:val="22"/>
        </w:rPr>
      </w:pPr>
      <w:r>
        <w:rPr>
          <w:sz w:val="22"/>
          <w:szCs w:val="22"/>
        </w:rPr>
        <w:t xml:space="preserve">The Truck Driver – Concrete Agitator is responsible for the provision of effective customer service in the unloading and delivery of concrete, ensuring safe work practices at all times. The Truck Driver – Concrete Agitator is also responsible for maintaining the presentation of the Truck and ancillary equipment. </w:t>
      </w:r>
    </w:p>
    <w:p w:rsidR="008A4D14" w:rsidRPr="008A4D14" w:rsidRDefault="008A4D14" w:rsidP="008A4D14">
      <w:pPr>
        <w:pStyle w:val="BodyText"/>
        <w:numPr>
          <w:ilvl w:val="0"/>
          <w:numId w:val="2"/>
        </w:numPr>
        <w:spacing w:before="240" w:after="240"/>
        <w:ind w:left="425" w:hanging="425"/>
        <w:rPr>
          <w:b/>
          <w:spacing w:val="-2"/>
        </w:rPr>
      </w:pPr>
      <w:r w:rsidRPr="008A4D14">
        <w:rPr>
          <w:b/>
          <w:spacing w:val="-2"/>
        </w:rPr>
        <w:t xml:space="preserve">Essential duties and responsibilities </w:t>
      </w:r>
    </w:p>
    <w:p w:rsidR="008A4D14" w:rsidRPr="008A4D14" w:rsidRDefault="008A4D14" w:rsidP="008A4D14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8A4D14">
        <w:rPr>
          <w:rFonts w:ascii="Calibri Light" w:hAnsi="Calibri Light"/>
          <w:sz w:val="24"/>
          <w:szCs w:val="24"/>
        </w:rPr>
        <w:t xml:space="preserve">Ensure safety procedures are followed at all times, in all work areas, both within </w:t>
      </w:r>
      <w:r>
        <w:rPr>
          <w:rFonts w:ascii="Calibri Light" w:hAnsi="Calibri Light"/>
          <w:sz w:val="24"/>
          <w:szCs w:val="24"/>
        </w:rPr>
        <w:t>the company</w:t>
      </w:r>
      <w:r w:rsidRPr="008A4D14">
        <w:rPr>
          <w:rFonts w:ascii="Calibri Light" w:hAnsi="Calibri Light"/>
          <w:sz w:val="24"/>
          <w:szCs w:val="24"/>
        </w:rPr>
        <w:t xml:space="preserve"> and off-site </w:t>
      </w:r>
    </w:p>
    <w:p w:rsidR="008A4D14" w:rsidRPr="008A4D14" w:rsidRDefault="008A4D14" w:rsidP="008A4D14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8A4D14">
        <w:rPr>
          <w:rFonts w:ascii="Calibri Light" w:hAnsi="Calibri Light"/>
          <w:sz w:val="24"/>
          <w:szCs w:val="24"/>
        </w:rPr>
        <w:t xml:space="preserve">Drives truck under loading hopper to receive sand, gravel, cement and water and start mixer </w:t>
      </w:r>
    </w:p>
    <w:p w:rsidR="008A4D14" w:rsidRPr="008A4D14" w:rsidRDefault="008A4D14" w:rsidP="008A4D14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8A4D14">
        <w:rPr>
          <w:rFonts w:ascii="Calibri Light" w:hAnsi="Calibri Light"/>
          <w:sz w:val="24"/>
          <w:szCs w:val="24"/>
        </w:rPr>
        <w:t xml:space="preserve">Communicate and consider fellow employees and contractors to ensure a safe and productive work environment </w:t>
      </w:r>
    </w:p>
    <w:p w:rsidR="008A4D14" w:rsidRPr="008A4D14" w:rsidRDefault="008A4D14" w:rsidP="008A4D14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8A4D14">
        <w:rPr>
          <w:rFonts w:ascii="Calibri Light" w:hAnsi="Calibri Light"/>
          <w:sz w:val="24"/>
          <w:szCs w:val="24"/>
        </w:rPr>
        <w:t xml:space="preserve">Daily prestart checklist, greasing and basic maintenance of truck and ancillary equipment </w:t>
      </w:r>
    </w:p>
    <w:p w:rsidR="008A4D14" w:rsidRPr="008A4D14" w:rsidRDefault="008A4D14" w:rsidP="008A4D14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8A4D14">
        <w:rPr>
          <w:rFonts w:ascii="Calibri Light" w:hAnsi="Calibri Light"/>
          <w:sz w:val="24"/>
          <w:szCs w:val="24"/>
        </w:rPr>
        <w:t xml:space="preserve">Ensure all communication from Manager is understood and followed </w:t>
      </w:r>
    </w:p>
    <w:p w:rsidR="008A4D14" w:rsidRPr="008A4D14" w:rsidRDefault="008A4D14" w:rsidP="008A4D14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8A4D14">
        <w:rPr>
          <w:rFonts w:ascii="Calibri Light" w:hAnsi="Calibri Light"/>
          <w:sz w:val="24"/>
          <w:szCs w:val="24"/>
        </w:rPr>
        <w:t xml:space="preserve">Follow defined </w:t>
      </w:r>
      <w:r>
        <w:rPr>
          <w:rFonts w:ascii="Calibri Light" w:hAnsi="Calibri Light"/>
          <w:sz w:val="24"/>
          <w:szCs w:val="24"/>
        </w:rPr>
        <w:t>WH</w:t>
      </w:r>
      <w:r w:rsidRPr="008A4D14">
        <w:rPr>
          <w:rFonts w:ascii="Calibri Light" w:hAnsi="Calibri Light"/>
          <w:sz w:val="24"/>
          <w:szCs w:val="24"/>
        </w:rPr>
        <w:t xml:space="preserve">S and Quality policies and practices </w:t>
      </w:r>
    </w:p>
    <w:p w:rsidR="008A4D14" w:rsidRPr="008A4D14" w:rsidRDefault="008A4D14" w:rsidP="008A4D14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8A4D14">
        <w:rPr>
          <w:rFonts w:ascii="Calibri Light" w:hAnsi="Calibri Light"/>
          <w:sz w:val="24"/>
          <w:szCs w:val="24"/>
        </w:rPr>
        <w:t xml:space="preserve">Adhere to all Truck Driving laws and regulations </w:t>
      </w:r>
    </w:p>
    <w:p w:rsidR="008A4D14" w:rsidRPr="008A4D14" w:rsidRDefault="008A4D14" w:rsidP="008A4D14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8A4D14">
        <w:rPr>
          <w:rFonts w:ascii="Calibri Light" w:hAnsi="Calibri Light"/>
          <w:sz w:val="24"/>
          <w:szCs w:val="24"/>
        </w:rPr>
        <w:t xml:space="preserve">At location move leavers on the truck to release concrete down the chute as advised by customer, ensuring safe practices at all times </w:t>
      </w:r>
    </w:p>
    <w:p w:rsidR="008A4D14" w:rsidRPr="008A4D14" w:rsidRDefault="008A4D14" w:rsidP="008A4D14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8A4D14">
        <w:rPr>
          <w:rFonts w:ascii="Calibri Light" w:hAnsi="Calibri Light"/>
          <w:sz w:val="24"/>
          <w:szCs w:val="24"/>
        </w:rPr>
        <w:t xml:space="preserve">Collection of money from customers on delivery and returned to office </w:t>
      </w:r>
    </w:p>
    <w:p w:rsidR="008A4D14" w:rsidRPr="008A4D14" w:rsidRDefault="008A4D14" w:rsidP="008A4D14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8A4D14">
        <w:rPr>
          <w:rFonts w:ascii="Calibri Light" w:hAnsi="Calibri Light"/>
          <w:sz w:val="24"/>
          <w:szCs w:val="24"/>
        </w:rPr>
        <w:t xml:space="preserve">Ensure all required documentation is complete and forwarded at appropriate times </w:t>
      </w:r>
    </w:p>
    <w:p w:rsidR="008A4D14" w:rsidRPr="008A4D14" w:rsidRDefault="008A4D14" w:rsidP="008A4D14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8A4D14">
        <w:rPr>
          <w:rFonts w:ascii="Calibri Light" w:hAnsi="Calibri Light"/>
          <w:sz w:val="24"/>
          <w:szCs w:val="24"/>
        </w:rPr>
        <w:t xml:space="preserve">Ensure trucks and equipment are cleaned to prevent concrete hardening in the mixer and on the truck </w:t>
      </w:r>
    </w:p>
    <w:p w:rsidR="008A4D14" w:rsidRPr="008A4D14" w:rsidRDefault="008A4D14" w:rsidP="008A4D14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8A4D14">
        <w:rPr>
          <w:rFonts w:ascii="Calibri Light" w:hAnsi="Calibri Light"/>
          <w:sz w:val="24"/>
          <w:szCs w:val="24"/>
        </w:rPr>
        <w:t xml:space="preserve">Spray surfaces with protective compound to prevent adhering of concrete </w:t>
      </w:r>
    </w:p>
    <w:p w:rsidR="008A4D14" w:rsidRPr="008A4D14" w:rsidRDefault="008A4D14" w:rsidP="008A4D14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8A4D14">
        <w:rPr>
          <w:rFonts w:ascii="Calibri Light" w:hAnsi="Calibri Light"/>
          <w:sz w:val="24"/>
          <w:szCs w:val="24"/>
        </w:rPr>
        <w:t xml:space="preserve">Attend tool box meetings </w:t>
      </w:r>
    </w:p>
    <w:p w:rsidR="008A4D14" w:rsidRPr="008A4D14" w:rsidRDefault="008A4D14" w:rsidP="008A4D14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8A4D14">
        <w:rPr>
          <w:rFonts w:ascii="Calibri Light" w:hAnsi="Calibri Light"/>
          <w:sz w:val="24"/>
          <w:szCs w:val="24"/>
        </w:rPr>
        <w:t xml:space="preserve">Be proactive in bringing new ideas to management </w:t>
      </w:r>
    </w:p>
    <w:p w:rsidR="008A4D14" w:rsidRDefault="008A4D14" w:rsidP="008A4D14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8A4D14">
        <w:rPr>
          <w:rFonts w:ascii="Calibri Light" w:hAnsi="Calibri Light"/>
          <w:sz w:val="24"/>
          <w:szCs w:val="24"/>
        </w:rPr>
        <w:t xml:space="preserve">Engage in any training as required </w:t>
      </w:r>
    </w:p>
    <w:p w:rsidR="008A4D14" w:rsidRPr="008A4D14" w:rsidRDefault="008A4D14" w:rsidP="008A4D14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8A4D14">
        <w:rPr>
          <w:rFonts w:ascii="Calibri Light" w:hAnsi="Calibri Light"/>
          <w:sz w:val="24"/>
          <w:szCs w:val="24"/>
        </w:rPr>
        <w:t xml:space="preserve">Ensure compliance with </w:t>
      </w:r>
      <w:r>
        <w:rPr>
          <w:rFonts w:ascii="Calibri Light" w:hAnsi="Calibri Light"/>
          <w:sz w:val="24"/>
          <w:szCs w:val="24"/>
        </w:rPr>
        <w:t xml:space="preserve">company </w:t>
      </w:r>
      <w:r w:rsidRPr="008A4D14">
        <w:rPr>
          <w:rFonts w:ascii="Calibri Light" w:hAnsi="Calibri Light"/>
          <w:sz w:val="24"/>
          <w:szCs w:val="24"/>
        </w:rPr>
        <w:t xml:space="preserve">Policy and Procedures </w:t>
      </w:r>
    </w:p>
    <w:p w:rsidR="008A4D14" w:rsidRDefault="008A4D14" w:rsidP="008A4D14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8A4D14">
        <w:rPr>
          <w:rFonts w:ascii="Calibri Light" w:hAnsi="Calibri Light"/>
          <w:sz w:val="24"/>
          <w:szCs w:val="24"/>
        </w:rPr>
        <w:t xml:space="preserve">Other duties as assigned </w:t>
      </w:r>
    </w:p>
    <w:p w:rsidR="008A4D14" w:rsidRPr="008A4D14" w:rsidRDefault="008A4D14" w:rsidP="008A4D14">
      <w:pPr>
        <w:tabs>
          <w:tab w:val="left" w:pos="851"/>
        </w:tabs>
        <w:spacing w:before="79" w:line="230" w:lineRule="auto"/>
        <w:ind w:left="426" w:right="268"/>
        <w:rPr>
          <w:rFonts w:ascii="Calibri Light" w:hAnsi="Calibri Light"/>
          <w:sz w:val="24"/>
          <w:szCs w:val="24"/>
        </w:rPr>
      </w:pPr>
    </w:p>
    <w:p w:rsidR="008A4D14" w:rsidRPr="008A4D14" w:rsidRDefault="008A4D14" w:rsidP="008A4D14">
      <w:pPr>
        <w:pStyle w:val="BodyText"/>
        <w:numPr>
          <w:ilvl w:val="0"/>
          <w:numId w:val="2"/>
        </w:numPr>
        <w:spacing w:before="240" w:after="240"/>
        <w:ind w:left="425" w:hanging="425"/>
        <w:rPr>
          <w:b/>
          <w:spacing w:val="-2"/>
        </w:rPr>
      </w:pPr>
      <w:r w:rsidRPr="008A4D14">
        <w:rPr>
          <w:b/>
          <w:spacing w:val="-2"/>
        </w:rPr>
        <w:t xml:space="preserve">Required attributes </w:t>
      </w:r>
    </w:p>
    <w:p w:rsidR="008A4D14" w:rsidRPr="008A4D14" w:rsidRDefault="008A4D14" w:rsidP="008A4D14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8A4D14">
        <w:rPr>
          <w:rFonts w:ascii="Calibri Light" w:hAnsi="Calibri Light"/>
          <w:sz w:val="24"/>
          <w:szCs w:val="24"/>
        </w:rPr>
        <w:t xml:space="preserve">Good understanding of chain of responsibility legislation </w:t>
      </w:r>
    </w:p>
    <w:p w:rsidR="008A4D14" w:rsidRPr="008A4D14" w:rsidRDefault="008A4D14" w:rsidP="008A4D14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8A4D14">
        <w:rPr>
          <w:rFonts w:ascii="Calibri Light" w:hAnsi="Calibri Light"/>
          <w:sz w:val="24"/>
          <w:szCs w:val="24"/>
        </w:rPr>
        <w:t xml:space="preserve">Excellent communication </w:t>
      </w:r>
    </w:p>
    <w:p w:rsidR="008A4D14" w:rsidRPr="008A4D14" w:rsidRDefault="008A4D14" w:rsidP="008A4D14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8A4D14">
        <w:rPr>
          <w:rFonts w:ascii="Calibri Light" w:hAnsi="Calibri Light"/>
          <w:sz w:val="24"/>
          <w:szCs w:val="24"/>
        </w:rPr>
        <w:t xml:space="preserve">Positive and confident customer interaction </w:t>
      </w:r>
    </w:p>
    <w:p w:rsidR="008A4D14" w:rsidRPr="008A4D14" w:rsidRDefault="008A4D14" w:rsidP="008A4D14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8A4D14">
        <w:rPr>
          <w:rFonts w:ascii="Calibri Light" w:hAnsi="Calibri Light"/>
          <w:sz w:val="24"/>
          <w:szCs w:val="24"/>
        </w:rPr>
        <w:t xml:space="preserve">Honesty and Integrity </w:t>
      </w:r>
    </w:p>
    <w:p w:rsidR="008A4D14" w:rsidRPr="008A4D14" w:rsidRDefault="008A4D14" w:rsidP="008A4D14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8A4D14">
        <w:rPr>
          <w:rFonts w:ascii="Calibri Light" w:hAnsi="Calibri Light"/>
          <w:sz w:val="24"/>
          <w:szCs w:val="24"/>
        </w:rPr>
        <w:t xml:space="preserve">Think Safely </w:t>
      </w:r>
    </w:p>
    <w:p w:rsidR="008A4D14" w:rsidRDefault="008A4D14" w:rsidP="008A4D14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8A4D14">
        <w:rPr>
          <w:rFonts w:ascii="Calibri Light" w:hAnsi="Calibri Light"/>
          <w:sz w:val="24"/>
          <w:szCs w:val="24"/>
        </w:rPr>
        <w:t xml:space="preserve">Strong work ethic </w:t>
      </w:r>
    </w:p>
    <w:p w:rsidR="008A4D14" w:rsidRPr="008A4D14" w:rsidRDefault="008A4D14" w:rsidP="008A4D14">
      <w:pPr>
        <w:tabs>
          <w:tab w:val="left" w:pos="851"/>
        </w:tabs>
        <w:spacing w:before="79" w:line="230" w:lineRule="auto"/>
        <w:ind w:left="426" w:right="268"/>
        <w:rPr>
          <w:rFonts w:ascii="Calibri Light" w:hAnsi="Calibri Light"/>
          <w:sz w:val="24"/>
          <w:szCs w:val="24"/>
        </w:rPr>
      </w:pPr>
    </w:p>
    <w:p w:rsidR="008A4D14" w:rsidRPr="008A4D14" w:rsidRDefault="008A4D14" w:rsidP="008A4D14">
      <w:pPr>
        <w:pStyle w:val="BodyText"/>
        <w:numPr>
          <w:ilvl w:val="0"/>
          <w:numId w:val="2"/>
        </w:numPr>
        <w:spacing w:before="240" w:after="240"/>
        <w:ind w:left="425" w:hanging="425"/>
        <w:rPr>
          <w:b/>
          <w:spacing w:val="-2"/>
        </w:rPr>
      </w:pPr>
      <w:r w:rsidRPr="008A4D14">
        <w:rPr>
          <w:b/>
          <w:spacing w:val="-2"/>
        </w:rPr>
        <w:t xml:space="preserve">Required education and certifications </w:t>
      </w:r>
    </w:p>
    <w:p w:rsidR="008A4D14" w:rsidRPr="008A4D14" w:rsidRDefault="008A4D14" w:rsidP="008A4D14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8A4D14">
        <w:rPr>
          <w:rFonts w:ascii="Calibri Light" w:hAnsi="Calibri Light"/>
          <w:sz w:val="24"/>
          <w:szCs w:val="24"/>
        </w:rPr>
        <w:t xml:space="preserve">At least 2 years driving an agitator truck or related vehicle </w:t>
      </w:r>
    </w:p>
    <w:p w:rsidR="008A4D14" w:rsidRPr="008A4D14" w:rsidRDefault="008A4D14" w:rsidP="008A4D14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8A4D14">
        <w:rPr>
          <w:rFonts w:ascii="Calibri Light" w:hAnsi="Calibri Light"/>
          <w:sz w:val="24"/>
          <w:szCs w:val="24"/>
        </w:rPr>
        <w:t xml:space="preserve">Heavy Rigid or Heavy Combination Licence </w:t>
      </w:r>
    </w:p>
    <w:p w:rsidR="008A4D14" w:rsidRPr="008A4D14" w:rsidRDefault="008A4D14" w:rsidP="008A4D14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8A4D14">
        <w:rPr>
          <w:rFonts w:ascii="Calibri Light" w:hAnsi="Calibri Light"/>
          <w:sz w:val="24"/>
          <w:szCs w:val="24"/>
        </w:rPr>
        <w:t xml:space="preserve">Confined spaces competency </w:t>
      </w:r>
    </w:p>
    <w:p w:rsidR="008A4D14" w:rsidRPr="008A4D14" w:rsidRDefault="008A4D14" w:rsidP="008A4D14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8A4D14">
        <w:rPr>
          <w:rFonts w:ascii="Calibri Light" w:hAnsi="Calibri Light"/>
          <w:sz w:val="24"/>
          <w:szCs w:val="24"/>
        </w:rPr>
        <w:t xml:space="preserve">First Aid Training </w:t>
      </w:r>
    </w:p>
    <w:p w:rsidR="008A4D14" w:rsidRPr="008A4D14" w:rsidRDefault="008A4D14" w:rsidP="008A4D14">
      <w:pPr>
        <w:tabs>
          <w:tab w:val="left" w:pos="851"/>
        </w:tabs>
        <w:spacing w:before="79" w:line="230" w:lineRule="auto"/>
        <w:ind w:left="426" w:right="268"/>
        <w:rPr>
          <w:rFonts w:ascii="Calibri Light" w:hAnsi="Calibri Light"/>
          <w:sz w:val="24"/>
          <w:szCs w:val="24"/>
        </w:rPr>
      </w:pPr>
    </w:p>
    <w:p w:rsidR="00A66549" w:rsidRPr="00F816CD" w:rsidRDefault="00A66549">
      <w:pPr>
        <w:pStyle w:val="BodyText"/>
        <w:ind w:left="0" w:firstLine="0"/>
        <w:rPr>
          <w:rFonts w:ascii="Calibri Light" w:hAnsi="Calibri Light"/>
          <w:sz w:val="24"/>
          <w:szCs w:val="24"/>
        </w:rPr>
      </w:pPr>
    </w:p>
    <w:p w:rsidR="00A66549" w:rsidRPr="00F816CD" w:rsidRDefault="00A66549">
      <w:pPr>
        <w:pStyle w:val="BodyText"/>
        <w:ind w:left="0" w:firstLine="0"/>
        <w:rPr>
          <w:rFonts w:ascii="Calibri Light" w:hAnsi="Calibri Light"/>
          <w:sz w:val="24"/>
          <w:szCs w:val="24"/>
        </w:rPr>
      </w:pPr>
    </w:p>
    <w:p w:rsidR="00A66549" w:rsidRPr="00F816CD" w:rsidRDefault="00A66549">
      <w:pPr>
        <w:pStyle w:val="BodyText"/>
        <w:ind w:left="0" w:firstLine="0"/>
        <w:rPr>
          <w:rFonts w:ascii="Calibri Light" w:hAnsi="Calibri Light"/>
          <w:sz w:val="24"/>
          <w:szCs w:val="24"/>
        </w:rPr>
      </w:pPr>
    </w:p>
    <w:p w:rsidR="00A66549" w:rsidRPr="00F816CD" w:rsidRDefault="00A66549">
      <w:pPr>
        <w:pStyle w:val="BodyText"/>
        <w:spacing w:before="8"/>
        <w:ind w:left="0" w:firstLine="0"/>
        <w:rPr>
          <w:rFonts w:ascii="Calibri Light" w:hAnsi="Calibri Light"/>
          <w:sz w:val="24"/>
          <w:szCs w:val="24"/>
        </w:rPr>
      </w:pPr>
    </w:p>
    <w:p w:rsidR="00733A58" w:rsidRPr="00F816CD" w:rsidRDefault="00733A58">
      <w:pPr>
        <w:rPr>
          <w:rFonts w:ascii="Calibri Light" w:hAnsi="Calibri Light"/>
          <w:sz w:val="24"/>
          <w:szCs w:val="24"/>
        </w:rPr>
      </w:pPr>
    </w:p>
    <w:sectPr w:rsidR="00733A58" w:rsidRPr="00F816CD" w:rsidSect="009B55E8">
      <w:pgSz w:w="11910" w:h="16840"/>
      <w:pgMar w:top="1418" w:right="1134" w:bottom="1134" w:left="1134" w:header="0" w:footer="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47" w:rsidRDefault="004F6747">
      <w:r>
        <w:separator/>
      </w:r>
    </w:p>
  </w:endnote>
  <w:endnote w:type="continuationSeparator" w:id="0">
    <w:p w:rsidR="004F6747" w:rsidRDefault="004F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47" w:rsidRDefault="004F6747">
      <w:r>
        <w:separator/>
      </w:r>
    </w:p>
  </w:footnote>
  <w:footnote w:type="continuationSeparator" w:id="0">
    <w:p w:rsidR="004F6747" w:rsidRDefault="004F6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E5AC553"/>
    <w:multiLevelType w:val="hybridMultilevel"/>
    <w:tmpl w:val="643F94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44DD33"/>
    <w:multiLevelType w:val="hybridMultilevel"/>
    <w:tmpl w:val="87F1E2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EE054AA"/>
    <w:multiLevelType w:val="hybridMultilevel"/>
    <w:tmpl w:val="9F8108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7D3FA9"/>
    <w:multiLevelType w:val="hybridMultilevel"/>
    <w:tmpl w:val="353D12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73701D"/>
    <w:multiLevelType w:val="hybridMultilevel"/>
    <w:tmpl w:val="CDDC2CBE"/>
    <w:lvl w:ilvl="0" w:tplc="E0801356">
      <w:numFmt w:val="bullet"/>
      <w:lvlText w:val=""/>
      <w:lvlJc w:val="left"/>
      <w:pPr>
        <w:ind w:left="779" w:hanging="567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10F83C58">
      <w:numFmt w:val="bullet"/>
      <w:lvlText w:val="•"/>
      <w:lvlJc w:val="left"/>
      <w:pPr>
        <w:ind w:left="1712" w:hanging="567"/>
      </w:pPr>
      <w:rPr>
        <w:rFonts w:hint="default"/>
        <w:lang w:val="en-AU" w:eastAsia="en-AU" w:bidi="en-AU"/>
      </w:rPr>
    </w:lvl>
    <w:lvl w:ilvl="2" w:tplc="5268C2F6">
      <w:numFmt w:val="bullet"/>
      <w:lvlText w:val="•"/>
      <w:lvlJc w:val="left"/>
      <w:pPr>
        <w:ind w:left="2645" w:hanging="567"/>
      </w:pPr>
      <w:rPr>
        <w:rFonts w:hint="default"/>
        <w:lang w:val="en-AU" w:eastAsia="en-AU" w:bidi="en-AU"/>
      </w:rPr>
    </w:lvl>
    <w:lvl w:ilvl="3" w:tplc="FD042A84">
      <w:numFmt w:val="bullet"/>
      <w:lvlText w:val="•"/>
      <w:lvlJc w:val="left"/>
      <w:pPr>
        <w:ind w:left="3577" w:hanging="567"/>
      </w:pPr>
      <w:rPr>
        <w:rFonts w:hint="default"/>
        <w:lang w:val="en-AU" w:eastAsia="en-AU" w:bidi="en-AU"/>
      </w:rPr>
    </w:lvl>
    <w:lvl w:ilvl="4" w:tplc="7C821FE4">
      <w:numFmt w:val="bullet"/>
      <w:lvlText w:val="•"/>
      <w:lvlJc w:val="left"/>
      <w:pPr>
        <w:ind w:left="4510" w:hanging="567"/>
      </w:pPr>
      <w:rPr>
        <w:rFonts w:hint="default"/>
        <w:lang w:val="en-AU" w:eastAsia="en-AU" w:bidi="en-AU"/>
      </w:rPr>
    </w:lvl>
    <w:lvl w:ilvl="5" w:tplc="D5522B4A">
      <w:numFmt w:val="bullet"/>
      <w:lvlText w:val="•"/>
      <w:lvlJc w:val="left"/>
      <w:pPr>
        <w:ind w:left="5443" w:hanging="567"/>
      </w:pPr>
      <w:rPr>
        <w:rFonts w:hint="default"/>
        <w:lang w:val="en-AU" w:eastAsia="en-AU" w:bidi="en-AU"/>
      </w:rPr>
    </w:lvl>
    <w:lvl w:ilvl="6" w:tplc="349EFD3C">
      <w:numFmt w:val="bullet"/>
      <w:lvlText w:val="•"/>
      <w:lvlJc w:val="left"/>
      <w:pPr>
        <w:ind w:left="6375" w:hanging="567"/>
      </w:pPr>
      <w:rPr>
        <w:rFonts w:hint="default"/>
        <w:lang w:val="en-AU" w:eastAsia="en-AU" w:bidi="en-AU"/>
      </w:rPr>
    </w:lvl>
    <w:lvl w:ilvl="7" w:tplc="82963B7E">
      <w:numFmt w:val="bullet"/>
      <w:lvlText w:val="•"/>
      <w:lvlJc w:val="left"/>
      <w:pPr>
        <w:ind w:left="7308" w:hanging="567"/>
      </w:pPr>
      <w:rPr>
        <w:rFonts w:hint="default"/>
        <w:lang w:val="en-AU" w:eastAsia="en-AU" w:bidi="en-AU"/>
      </w:rPr>
    </w:lvl>
    <w:lvl w:ilvl="8" w:tplc="AC5488F6">
      <w:numFmt w:val="bullet"/>
      <w:lvlText w:val="•"/>
      <w:lvlJc w:val="left"/>
      <w:pPr>
        <w:ind w:left="8241" w:hanging="567"/>
      </w:pPr>
      <w:rPr>
        <w:rFonts w:hint="default"/>
        <w:lang w:val="en-AU" w:eastAsia="en-AU" w:bidi="en-AU"/>
      </w:rPr>
    </w:lvl>
  </w:abstractNum>
  <w:abstractNum w:abstractNumId="5" w15:restartNumberingAfterBreak="0">
    <w:nsid w:val="1E9DC1CD"/>
    <w:multiLevelType w:val="hybridMultilevel"/>
    <w:tmpl w:val="CCD544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0E54B99"/>
    <w:multiLevelType w:val="hybridMultilevel"/>
    <w:tmpl w:val="F40E6E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49"/>
    <w:rsid w:val="00123447"/>
    <w:rsid w:val="004F6747"/>
    <w:rsid w:val="006D3369"/>
    <w:rsid w:val="007229B9"/>
    <w:rsid w:val="00733A58"/>
    <w:rsid w:val="008A4D14"/>
    <w:rsid w:val="008E3CC8"/>
    <w:rsid w:val="009B55E8"/>
    <w:rsid w:val="009D4B7C"/>
    <w:rsid w:val="00A66549"/>
    <w:rsid w:val="00B44210"/>
    <w:rsid w:val="00E73F7B"/>
    <w:rsid w:val="00EA358E"/>
    <w:rsid w:val="00F6164C"/>
    <w:rsid w:val="00F816CD"/>
    <w:rsid w:val="00FA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F2A1FF-F09B-4770-9209-8FB61A3A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algun Gothic Semilight" w:eastAsia="Malgun Gothic Semilight" w:hAnsi="Malgun Gothic Semilight" w:cs="Malgun Gothic Semilight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9" w:hanging="56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3"/>
      <w:ind w:left="779" w:hanging="567"/>
    </w:pPr>
  </w:style>
  <w:style w:type="paragraph" w:customStyle="1" w:styleId="TableParagraph">
    <w:name w:val="Table Paragraph"/>
    <w:basedOn w:val="Normal"/>
    <w:uiPriority w:val="1"/>
    <w:qFormat/>
    <w:pPr>
      <w:spacing w:line="286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CD"/>
    <w:rPr>
      <w:rFonts w:ascii="Segoe UI" w:eastAsia="Malgun Gothic Semilight" w:hAnsi="Segoe UI" w:cs="Segoe U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FA4D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B5"/>
    <w:rPr>
      <w:rFonts w:ascii="Malgun Gothic Semilight" w:eastAsia="Malgun Gothic Semilight" w:hAnsi="Malgun Gothic Semilight" w:cs="Malgun Gothic Semilight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FA4D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B5"/>
    <w:rPr>
      <w:rFonts w:ascii="Malgun Gothic Semilight" w:eastAsia="Malgun Gothic Semilight" w:hAnsi="Malgun Gothic Semilight" w:cs="Malgun Gothic Semilight"/>
      <w:lang w:val="en-AU" w:eastAsia="en-AU" w:bidi="en-AU"/>
    </w:rPr>
  </w:style>
  <w:style w:type="paragraph" w:customStyle="1" w:styleId="Default">
    <w:name w:val="Default"/>
    <w:rsid w:val="008A4D14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YASS  SHIRE  COUNCIL</vt:lpstr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YASS  SHIRE  COUNCIL</dc:title>
  <dc:creator>Melanie Collins</dc:creator>
  <cp:lastModifiedBy>Nguyen Thi Ngoc Trinh</cp:lastModifiedBy>
  <cp:revision>1</cp:revision>
  <dcterms:created xsi:type="dcterms:W3CDTF">2019-05-14T10:01:00Z</dcterms:created>
  <dcterms:modified xsi:type="dcterms:W3CDTF">2019-05-14T10:01:00Z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2019-05-03T00:00:00Z</vt:filetime>
  </property>
</Properties>
</file>