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CD" w:rsidRPr="00F816CD" w:rsidRDefault="00F816CD" w:rsidP="00F816CD">
      <w:pPr>
        <w:pStyle w:val="BodyText"/>
        <w:ind w:left="0" w:firstLine="0"/>
        <w:rPr>
          <w:rFonts w:ascii="Times New Roman"/>
          <w:sz w:val="22"/>
        </w:rPr>
      </w:pPr>
      <w:r w:rsidRPr="00F816CD">
        <w:rPr>
          <w:rFonts w:ascii="Times New Roman"/>
          <w:noProof/>
          <w:sz w:val="22"/>
          <w:lang w:val="en-US" w:eastAsia="en-US" w:bidi="ar-SA"/>
        </w:rPr>
        <w:drawing>
          <wp:anchor distT="0" distB="0" distL="114300" distR="114300" simplePos="0" relativeHeight="251658752" behindDoc="0" locked="0" layoutInCell="1" allowOverlap="1" wp14:anchorId="3DF95D0C" wp14:editId="17211551">
            <wp:simplePos x="0" y="0"/>
            <wp:positionH relativeFrom="column">
              <wp:posOffset>108586</wp:posOffset>
            </wp:positionH>
            <wp:positionV relativeFrom="paragraph">
              <wp:posOffset>-347979</wp:posOffset>
            </wp:positionV>
            <wp:extent cx="895350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6CD" w:rsidRPr="00F816CD" w:rsidRDefault="00F816CD" w:rsidP="00F816CD">
      <w:pPr>
        <w:pStyle w:val="BodyText"/>
        <w:ind w:left="0" w:firstLine="0"/>
        <w:rPr>
          <w:rFonts w:ascii="Times New Roman"/>
          <w:sz w:val="22"/>
        </w:rPr>
      </w:pPr>
    </w:p>
    <w:p w:rsidR="00F816CD" w:rsidRPr="00F816CD" w:rsidRDefault="00F816CD" w:rsidP="00F816CD">
      <w:pPr>
        <w:pStyle w:val="BodyText"/>
        <w:ind w:left="0" w:firstLine="0"/>
        <w:rPr>
          <w:rFonts w:ascii="Times New Roman"/>
          <w:sz w:val="22"/>
        </w:rPr>
      </w:pPr>
    </w:p>
    <w:p w:rsidR="00F816CD" w:rsidRPr="00F816CD" w:rsidRDefault="00F816CD" w:rsidP="00F816CD">
      <w:pPr>
        <w:pStyle w:val="BodyText"/>
        <w:ind w:left="0" w:firstLine="0"/>
        <w:rPr>
          <w:rFonts w:ascii="Times New Roman"/>
          <w:sz w:val="22"/>
        </w:rPr>
      </w:pPr>
    </w:p>
    <w:p w:rsidR="00F816CD" w:rsidRPr="00F816CD" w:rsidRDefault="00F816CD" w:rsidP="00F816CD">
      <w:pPr>
        <w:pStyle w:val="BodyText"/>
        <w:shd w:val="clear" w:color="auto" w:fill="1F497D" w:themeFill="text2"/>
        <w:ind w:left="0" w:firstLine="0"/>
        <w:jc w:val="center"/>
        <w:rPr>
          <w:rFonts w:ascii="Calibri Light" w:hAnsi="Calibri Light"/>
          <w:b/>
          <w:color w:val="FFFFFF" w:themeColor="background1"/>
          <w:sz w:val="40"/>
          <w:szCs w:val="40"/>
        </w:rPr>
      </w:pPr>
      <w:r w:rsidRPr="00F816CD">
        <w:rPr>
          <w:rFonts w:ascii="Calibri Light" w:hAnsi="Calibri Light"/>
          <w:b/>
          <w:color w:val="FFFFFF" w:themeColor="background1"/>
          <w:sz w:val="40"/>
          <w:szCs w:val="40"/>
        </w:rPr>
        <w:t>Position Description</w:t>
      </w:r>
    </w:p>
    <w:p w:rsidR="00E73F7B" w:rsidRPr="00E73F7B" w:rsidRDefault="00E73F7B" w:rsidP="00E73F7B">
      <w:pPr>
        <w:pStyle w:val="BodyText"/>
        <w:tabs>
          <w:tab w:val="left" w:pos="3048"/>
        </w:tabs>
        <w:ind w:left="0" w:firstLine="0"/>
        <w:rPr>
          <w:rFonts w:ascii="Calibri Light" w:hAnsi="Calibri Light"/>
          <w:sz w:val="12"/>
          <w:szCs w:val="12"/>
        </w:rPr>
      </w:pPr>
    </w:p>
    <w:tbl>
      <w:tblPr>
        <w:tblW w:w="97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E73F7B" w:rsidRPr="00E73F7B" w:rsidTr="003A6663">
        <w:trPr>
          <w:trHeight w:val="392"/>
        </w:trPr>
        <w:tc>
          <w:tcPr>
            <w:tcW w:w="97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73F7B" w:rsidRPr="00E73F7B" w:rsidRDefault="00E73F7B" w:rsidP="003A6663">
            <w:pPr>
              <w:pStyle w:val="TableParagraph"/>
              <w:spacing w:before="95"/>
              <w:ind w:left="29"/>
              <w:rPr>
                <w:rFonts w:ascii="Calibri Light" w:hAnsi="Calibri Light" w:cs="Helvetica"/>
                <w:sz w:val="24"/>
                <w:szCs w:val="24"/>
              </w:rPr>
            </w:pPr>
            <w:r w:rsidRPr="00E73F7B">
              <w:rPr>
                <w:rFonts w:ascii="Calibri Light" w:hAnsi="Calibri Light" w:cs="Helvetica"/>
                <w:sz w:val="24"/>
                <w:szCs w:val="24"/>
              </w:rPr>
              <w:t>TITLE OF POSITION:   Watercart Operator – HR Licence</w:t>
            </w:r>
            <w:r w:rsidRPr="00E73F7B">
              <w:rPr>
                <w:rFonts w:ascii="Calibri Light" w:hAnsi="Calibri Light" w:cs="Helvetica"/>
                <w:sz w:val="24"/>
                <w:szCs w:val="24"/>
              </w:rPr>
              <w:tab/>
            </w:r>
            <w:r w:rsidRPr="00E73F7B">
              <w:rPr>
                <w:rFonts w:ascii="Calibri Light" w:hAnsi="Calibri Light"/>
                <w:sz w:val="24"/>
                <w:szCs w:val="24"/>
              </w:rPr>
              <w:t>CLASSIFICATION: Grade</w:t>
            </w:r>
            <w:r w:rsidRPr="00E73F7B">
              <w:rPr>
                <w:rFonts w:ascii="Calibri Light" w:hAnsi="Calibri Light"/>
                <w:spacing w:val="-1"/>
                <w:sz w:val="24"/>
                <w:szCs w:val="24"/>
              </w:rPr>
              <w:t xml:space="preserve"> </w:t>
            </w:r>
            <w:r w:rsidRPr="00E73F7B">
              <w:rPr>
                <w:rFonts w:ascii="Calibri Light" w:hAnsi="Calibri Light"/>
                <w:sz w:val="24"/>
                <w:szCs w:val="24"/>
              </w:rPr>
              <w:t>5</w:t>
            </w:r>
          </w:p>
        </w:tc>
      </w:tr>
      <w:tr w:rsidR="00E73F7B" w:rsidRPr="00E73F7B" w:rsidTr="003A6663">
        <w:trPr>
          <w:trHeight w:val="392"/>
        </w:trPr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</w:tcPr>
          <w:p w:rsidR="00E73F7B" w:rsidRPr="00E73F7B" w:rsidRDefault="00E73F7B" w:rsidP="003A6663">
            <w:pPr>
              <w:pStyle w:val="TableParagraph"/>
              <w:spacing w:before="95"/>
              <w:ind w:left="29"/>
              <w:rPr>
                <w:rFonts w:ascii="Calibri Light" w:hAnsi="Calibri Light" w:cs="Helvetica"/>
                <w:sz w:val="24"/>
                <w:szCs w:val="24"/>
              </w:rPr>
            </w:pPr>
            <w:r w:rsidRPr="00E73F7B">
              <w:rPr>
                <w:rFonts w:ascii="Calibri Light" w:hAnsi="Calibri Light" w:cs="Helvetica"/>
                <w:sz w:val="24"/>
                <w:szCs w:val="24"/>
              </w:rPr>
              <w:t xml:space="preserve">EMPLOYMENT STATUS:  </w:t>
            </w:r>
            <w:r w:rsidRPr="00E73F7B">
              <w:rPr>
                <w:rFonts w:ascii="Calibri Light" w:hAnsi="Calibri Light" w:cs="Helvetica"/>
                <w:sz w:val="24"/>
                <w:szCs w:val="24"/>
              </w:rPr>
              <w:sym w:font="Webdings" w:char="F063"/>
            </w:r>
            <w:r w:rsidRPr="00E73F7B">
              <w:rPr>
                <w:rFonts w:ascii="Calibri Light" w:hAnsi="Calibri Light" w:cs="Helvetica"/>
                <w:sz w:val="24"/>
                <w:szCs w:val="24"/>
              </w:rPr>
              <w:t xml:space="preserve">  Full-Time     </w:t>
            </w:r>
            <w:r w:rsidRPr="00E73F7B">
              <w:rPr>
                <w:rFonts w:ascii="Calibri Light" w:hAnsi="Calibri Light" w:cs="Helvetica"/>
                <w:sz w:val="24"/>
                <w:szCs w:val="24"/>
              </w:rPr>
              <w:sym w:font="Webdings" w:char="F063"/>
            </w:r>
            <w:r w:rsidRPr="00E73F7B">
              <w:rPr>
                <w:rFonts w:ascii="Calibri Light" w:hAnsi="Calibri Light" w:cs="Helvetica"/>
                <w:sz w:val="24"/>
                <w:szCs w:val="24"/>
              </w:rPr>
              <w:t xml:space="preserve">  Part-Time (Hours per week:             )      </w:t>
            </w:r>
            <w:r w:rsidRPr="00E73F7B">
              <w:rPr>
                <w:rFonts w:ascii="Calibri Light" w:hAnsi="Calibri Light" w:cs="Helvetica"/>
                <w:sz w:val="24"/>
                <w:szCs w:val="24"/>
              </w:rPr>
              <w:sym w:font="Webdings" w:char="F063"/>
            </w:r>
            <w:r w:rsidRPr="00E73F7B">
              <w:rPr>
                <w:rFonts w:ascii="Calibri Light" w:hAnsi="Calibri Light" w:cs="Helvetica"/>
                <w:sz w:val="24"/>
                <w:szCs w:val="24"/>
              </w:rPr>
              <w:t xml:space="preserve">  Casual</w:t>
            </w:r>
          </w:p>
        </w:tc>
      </w:tr>
      <w:tr w:rsidR="00E73F7B" w:rsidRPr="00E73F7B" w:rsidTr="003A6663">
        <w:trPr>
          <w:trHeight w:val="392"/>
        </w:trPr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</w:tcPr>
          <w:p w:rsidR="00E73F7B" w:rsidRPr="00E73F7B" w:rsidRDefault="00E73F7B" w:rsidP="003A6663">
            <w:pPr>
              <w:pStyle w:val="TableParagraph"/>
              <w:spacing w:before="95"/>
              <w:ind w:left="29"/>
              <w:rPr>
                <w:rFonts w:ascii="Calibri Light" w:hAnsi="Calibri Light" w:cs="Helvetica"/>
                <w:sz w:val="24"/>
                <w:szCs w:val="24"/>
              </w:rPr>
            </w:pPr>
            <w:r w:rsidRPr="00E73F7B">
              <w:rPr>
                <w:rFonts w:ascii="Calibri Light" w:hAnsi="Calibri Light" w:cs="Helvetica"/>
                <w:sz w:val="24"/>
                <w:szCs w:val="24"/>
              </w:rPr>
              <w:t>LOCATION:</w:t>
            </w:r>
          </w:p>
        </w:tc>
      </w:tr>
      <w:tr w:rsidR="00E73F7B" w:rsidRPr="00E73F7B" w:rsidTr="003A6663">
        <w:trPr>
          <w:trHeight w:val="392"/>
        </w:trPr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</w:tcPr>
          <w:p w:rsidR="00E73F7B" w:rsidRPr="00E73F7B" w:rsidRDefault="00E73F7B" w:rsidP="003A6663">
            <w:pPr>
              <w:pStyle w:val="TableParagraph"/>
              <w:spacing w:before="95"/>
              <w:ind w:left="29"/>
              <w:rPr>
                <w:rFonts w:ascii="Calibri Light" w:hAnsi="Calibri Light" w:cs="Helvetica"/>
                <w:sz w:val="24"/>
                <w:szCs w:val="24"/>
              </w:rPr>
            </w:pPr>
            <w:r w:rsidRPr="00E73F7B">
              <w:rPr>
                <w:rFonts w:ascii="Calibri Light" w:hAnsi="Calibri Light" w:cs="Helvetica"/>
                <w:sz w:val="24"/>
                <w:szCs w:val="24"/>
              </w:rPr>
              <w:t>REPORTS TO:</w:t>
            </w:r>
          </w:p>
        </w:tc>
      </w:tr>
    </w:tbl>
    <w:p w:rsidR="00A66549" w:rsidRPr="00FA4DB5" w:rsidRDefault="00F816CD" w:rsidP="00FA4DB5">
      <w:pPr>
        <w:pStyle w:val="BodyText"/>
        <w:numPr>
          <w:ilvl w:val="0"/>
          <w:numId w:val="2"/>
        </w:numPr>
        <w:spacing w:before="240" w:after="240"/>
        <w:ind w:left="425" w:hanging="425"/>
        <w:rPr>
          <w:rFonts w:ascii="Calibri Light" w:hAnsi="Calibri Light"/>
          <w:b/>
          <w:sz w:val="24"/>
          <w:szCs w:val="24"/>
        </w:rPr>
      </w:pPr>
      <w:r w:rsidRPr="00FA4DB5">
        <w:rPr>
          <w:b/>
        </w:rPr>
        <w:t>POSITION</w:t>
      </w:r>
      <w:r w:rsidRPr="00FA4DB5">
        <w:rPr>
          <w:b/>
          <w:spacing w:val="-2"/>
        </w:rPr>
        <w:t xml:space="preserve"> </w:t>
      </w:r>
      <w:r w:rsidRPr="00FA4DB5">
        <w:rPr>
          <w:b/>
        </w:rPr>
        <w:t>OBJECTIVES</w:t>
      </w:r>
    </w:p>
    <w:p w:rsidR="00A66549" w:rsidRPr="00F816CD" w:rsidRDefault="00733A58" w:rsidP="00FA4DB5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To carry out truck driving duties and assist other employees in carrying out road construction, road maintenance and road drainage</w:t>
      </w:r>
      <w:r w:rsidRPr="00F816CD">
        <w:rPr>
          <w:rFonts w:ascii="Calibri Light" w:hAnsi="Calibri Light"/>
          <w:spacing w:val="-11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duties.</w:t>
      </w:r>
    </w:p>
    <w:p w:rsidR="00A66549" w:rsidRPr="00F816CD" w:rsidRDefault="00733A58" w:rsidP="00FA4DB5">
      <w:pPr>
        <w:pStyle w:val="ListParagraph"/>
        <w:numPr>
          <w:ilvl w:val="0"/>
          <w:numId w:val="1"/>
        </w:numPr>
        <w:tabs>
          <w:tab w:val="left" w:pos="851"/>
        </w:tabs>
        <w:spacing w:before="107"/>
        <w:ind w:left="851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To work as a co-operative team member and contribute to the enhancement of team</w:t>
      </w:r>
      <w:r w:rsidRPr="00F816CD">
        <w:rPr>
          <w:rFonts w:ascii="Calibri Light" w:hAnsi="Calibri Light"/>
          <w:spacing w:val="-25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outputs.</w:t>
      </w:r>
    </w:p>
    <w:p w:rsidR="00A66549" w:rsidRDefault="00733A58" w:rsidP="00FA4DB5">
      <w:pPr>
        <w:pStyle w:val="ListParagraph"/>
        <w:numPr>
          <w:ilvl w:val="0"/>
          <w:numId w:val="1"/>
        </w:numPr>
        <w:tabs>
          <w:tab w:val="left" w:pos="851"/>
        </w:tabs>
        <w:spacing w:before="116" w:line="228" w:lineRule="auto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 xml:space="preserve">To execute all work in a safe manner and ensure all </w:t>
      </w:r>
      <w:bookmarkStart w:id="0" w:name="_Hlk7774495"/>
      <w:r w:rsidR="00FA4DB5" w:rsidRPr="00FA4DB5">
        <w:rPr>
          <w:rFonts w:ascii="Calibri Light" w:hAnsi="Calibri Light"/>
          <w:color w:val="FF0000"/>
          <w:sz w:val="24"/>
          <w:szCs w:val="24"/>
        </w:rPr>
        <w:t>[business name]</w:t>
      </w:r>
      <w:r w:rsidRPr="00F816CD">
        <w:rPr>
          <w:rFonts w:ascii="Calibri Light" w:hAnsi="Calibri Light"/>
          <w:sz w:val="24"/>
          <w:szCs w:val="24"/>
        </w:rPr>
        <w:t xml:space="preserve"> </w:t>
      </w:r>
      <w:bookmarkEnd w:id="0"/>
      <w:r w:rsidRPr="00F816CD">
        <w:rPr>
          <w:rFonts w:ascii="Calibri Light" w:hAnsi="Calibri Light"/>
          <w:sz w:val="24"/>
          <w:szCs w:val="24"/>
        </w:rPr>
        <w:t>WHS policies and procedures are adhered to at all</w:t>
      </w:r>
      <w:r w:rsidRPr="00F816CD">
        <w:rPr>
          <w:rFonts w:ascii="Calibri Light" w:hAnsi="Calibri Light"/>
          <w:spacing w:val="-4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times.</w:t>
      </w:r>
    </w:p>
    <w:p w:rsidR="00A66549" w:rsidRPr="00FA4DB5" w:rsidRDefault="00FA4DB5" w:rsidP="00FA4DB5">
      <w:pPr>
        <w:pStyle w:val="BodyText"/>
        <w:numPr>
          <w:ilvl w:val="0"/>
          <w:numId w:val="2"/>
        </w:numPr>
        <w:spacing w:before="240" w:after="240"/>
        <w:ind w:left="425" w:hanging="425"/>
        <w:rPr>
          <w:b/>
        </w:rPr>
      </w:pPr>
      <w:r w:rsidRPr="00FA4DB5">
        <w:rPr>
          <w:b/>
        </w:rPr>
        <w:t xml:space="preserve">ACCOUNTABILITIES </w:t>
      </w:r>
      <w:r w:rsidRPr="00FA4DB5">
        <w:rPr>
          <w:b/>
          <w:spacing w:val="-2"/>
        </w:rPr>
        <w:t>AND</w:t>
      </w:r>
      <w:r w:rsidRPr="00FA4DB5">
        <w:rPr>
          <w:b/>
        </w:rPr>
        <w:t xml:space="preserve"> RESPONSIBILITIES</w:t>
      </w:r>
    </w:p>
    <w:p w:rsidR="00A66549" w:rsidRPr="00F816CD" w:rsidRDefault="00733A58" w:rsidP="00FA4DB5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 xml:space="preserve">Comply with </w:t>
      </w:r>
      <w:r w:rsidR="00FA4DB5" w:rsidRPr="00FA4DB5">
        <w:rPr>
          <w:rFonts w:ascii="Calibri Light" w:hAnsi="Calibri Light"/>
          <w:color w:val="FF0000"/>
          <w:sz w:val="24"/>
          <w:szCs w:val="24"/>
        </w:rPr>
        <w:t>[business name]</w:t>
      </w:r>
      <w:r w:rsidR="00FA4DB5" w:rsidRPr="00FA4DB5">
        <w:rPr>
          <w:rFonts w:ascii="Calibri Light" w:hAnsi="Calibri Light"/>
          <w:sz w:val="24"/>
          <w:szCs w:val="24"/>
        </w:rPr>
        <w:t>’s</w:t>
      </w:r>
      <w:r w:rsidR="00FA4DB5" w:rsidRPr="00F816CD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Code of Conduct, Policies and Procedures at all</w:t>
      </w:r>
      <w:r w:rsidRPr="00FA4DB5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times.</w:t>
      </w:r>
    </w:p>
    <w:p w:rsidR="00A66549" w:rsidRPr="00F816CD" w:rsidRDefault="00733A58" w:rsidP="00FA4DB5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 xml:space="preserve">Present a positive image of </w:t>
      </w:r>
      <w:r w:rsidR="00FA4DB5" w:rsidRPr="00FA4DB5">
        <w:rPr>
          <w:rFonts w:ascii="Calibri Light" w:hAnsi="Calibri Light"/>
          <w:color w:val="FF0000"/>
          <w:sz w:val="24"/>
          <w:szCs w:val="24"/>
        </w:rPr>
        <w:t>[business name]</w:t>
      </w:r>
      <w:r w:rsidR="00FA4DB5" w:rsidRPr="00F816CD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at all</w:t>
      </w:r>
      <w:r w:rsidRPr="00FA4DB5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times.</w:t>
      </w:r>
    </w:p>
    <w:p w:rsidR="00A66549" w:rsidRPr="00F816CD" w:rsidRDefault="00733A58" w:rsidP="00FA4DB5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Ensure an efficient, courteous and professional service to customers at all</w:t>
      </w:r>
      <w:r w:rsidRPr="00FA4DB5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times.</w:t>
      </w:r>
    </w:p>
    <w:p w:rsidR="00A66549" w:rsidRPr="00F816CD" w:rsidRDefault="00733A58" w:rsidP="00FA4DB5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Participate in the evaluation and review of all work practices and processes relevant to the role to ensure that they are effective and efficient and propose improvements where</w:t>
      </w:r>
      <w:r w:rsidRPr="00FA4DB5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appropriate.</w:t>
      </w:r>
    </w:p>
    <w:p w:rsidR="00A66549" w:rsidRPr="00F816CD" w:rsidRDefault="00733A58" w:rsidP="00FA4DB5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 xml:space="preserve">Ensure all work is performed in accordance with requirements of </w:t>
      </w:r>
      <w:r w:rsidR="00FA4DB5">
        <w:rPr>
          <w:rFonts w:ascii="Calibri Light" w:hAnsi="Calibri Light"/>
          <w:sz w:val="24"/>
          <w:szCs w:val="24"/>
        </w:rPr>
        <w:t>WHS</w:t>
      </w:r>
      <w:r w:rsidRPr="00F816CD">
        <w:rPr>
          <w:rFonts w:ascii="Calibri Light" w:hAnsi="Calibri Light"/>
          <w:sz w:val="24"/>
          <w:szCs w:val="24"/>
        </w:rPr>
        <w:t xml:space="preserve"> policies, procedures and</w:t>
      </w:r>
      <w:r w:rsidRPr="00FA4DB5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legislation.</w:t>
      </w:r>
    </w:p>
    <w:p w:rsidR="00A66549" w:rsidRPr="00F816CD" w:rsidRDefault="00733A58" w:rsidP="00FA4DB5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Report all incidents, hazards and risks to the immediate</w:t>
      </w:r>
      <w:r w:rsidRPr="00FA4DB5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supervisor.</w:t>
      </w:r>
    </w:p>
    <w:p w:rsidR="00A66549" w:rsidRPr="00F816CD" w:rsidRDefault="00733A58" w:rsidP="00FA4DB5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Maintain and use personal protective and safety equipment as applicable to the</w:t>
      </w:r>
      <w:r w:rsidRPr="00FA4DB5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role.</w:t>
      </w:r>
    </w:p>
    <w:p w:rsidR="00A66549" w:rsidRPr="00F816CD" w:rsidRDefault="00733A58" w:rsidP="00FA4DB5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Actively participate in health and safety</w:t>
      </w:r>
      <w:r w:rsidRPr="00FA4DB5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activities.</w:t>
      </w:r>
    </w:p>
    <w:p w:rsidR="00A66549" w:rsidRPr="00F816CD" w:rsidRDefault="00733A58" w:rsidP="00FA4DB5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 xml:space="preserve">Actively participate as a member of the relevant </w:t>
      </w:r>
      <w:r w:rsidR="00FA4DB5" w:rsidRPr="00FA4DB5">
        <w:rPr>
          <w:rFonts w:ascii="Calibri Light" w:hAnsi="Calibri Light"/>
          <w:color w:val="FF0000"/>
          <w:sz w:val="24"/>
          <w:szCs w:val="24"/>
        </w:rPr>
        <w:t>[business name]</w:t>
      </w:r>
      <w:r w:rsidR="00FA4DB5" w:rsidRPr="00F816CD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section and</w:t>
      </w:r>
      <w:r w:rsidRPr="00FA4DB5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division.</w:t>
      </w:r>
    </w:p>
    <w:p w:rsidR="00A66549" w:rsidRPr="00F816CD" w:rsidRDefault="00733A58" w:rsidP="00FA4DB5">
      <w:pPr>
        <w:pStyle w:val="ListParagraph"/>
        <w:numPr>
          <w:ilvl w:val="0"/>
          <w:numId w:val="1"/>
        </w:numPr>
        <w:tabs>
          <w:tab w:val="left" w:pos="851"/>
        </w:tabs>
        <w:spacing w:before="79" w:line="230" w:lineRule="auto"/>
        <w:ind w:left="851" w:right="268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Promote and maintain harmonious relationships in the</w:t>
      </w:r>
      <w:r w:rsidRPr="00FA4DB5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workplace.</w:t>
      </w:r>
    </w:p>
    <w:p w:rsidR="00A66549" w:rsidRPr="00F816CD" w:rsidRDefault="00733A58" w:rsidP="00FA4DB5">
      <w:pPr>
        <w:pStyle w:val="ListParagraph"/>
        <w:numPr>
          <w:ilvl w:val="0"/>
          <w:numId w:val="1"/>
        </w:numPr>
        <w:tabs>
          <w:tab w:val="left" w:pos="851"/>
        </w:tabs>
        <w:spacing w:before="116" w:line="228" w:lineRule="auto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 xml:space="preserve">Ensure timely and accurate record keeping in accordance with </w:t>
      </w:r>
      <w:r w:rsidR="00FA4DB5" w:rsidRPr="00FA4DB5">
        <w:rPr>
          <w:rFonts w:ascii="Calibri Light" w:hAnsi="Calibri Light"/>
          <w:color w:val="FF0000"/>
          <w:sz w:val="24"/>
          <w:szCs w:val="24"/>
        </w:rPr>
        <w:t>[business name]</w:t>
      </w:r>
      <w:r w:rsidRPr="00F816CD">
        <w:rPr>
          <w:rFonts w:ascii="Calibri Light" w:hAnsi="Calibri Light"/>
          <w:sz w:val="24"/>
          <w:szCs w:val="24"/>
        </w:rPr>
        <w:t>’s</w:t>
      </w:r>
      <w:r w:rsidRPr="00FA4DB5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requirements.</w:t>
      </w:r>
    </w:p>
    <w:p w:rsidR="00A66549" w:rsidRDefault="00733A58" w:rsidP="00FA4DB5">
      <w:pPr>
        <w:pStyle w:val="ListParagraph"/>
        <w:numPr>
          <w:ilvl w:val="0"/>
          <w:numId w:val="1"/>
        </w:numPr>
        <w:tabs>
          <w:tab w:val="left" w:pos="851"/>
        </w:tabs>
        <w:spacing w:before="116" w:line="228" w:lineRule="auto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Undertake training identified as relevant to the</w:t>
      </w:r>
      <w:r w:rsidRPr="00FA4DB5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role.</w:t>
      </w:r>
    </w:p>
    <w:p w:rsidR="00FA4DB5" w:rsidRPr="00FA4DB5" w:rsidRDefault="00FA4DB5" w:rsidP="00FA4DB5">
      <w:pPr>
        <w:pStyle w:val="BodyText"/>
        <w:numPr>
          <w:ilvl w:val="0"/>
          <w:numId w:val="2"/>
        </w:numPr>
        <w:spacing w:before="240" w:after="240"/>
        <w:ind w:left="425" w:hanging="425"/>
        <w:rPr>
          <w:b/>
        </w:rPr>
      </w:pPr>
      <w:r w:rsidRPr="00FA4DB5">
        <w:rPr>
          <w:b/>
          <w:spacing w:val="-2"/>
        </w:rPr>
        <w:t>REPORTING</w:t>
      </w:r>
      <w:r w:rsidRPr="00FA4DB5">
        <w:rPr>
          <w:b/>
        </w:rPr>
        <w:t xml:space="preserve"> RELATIONSHIPS</w:t>
      </w:r>
    </w:p>
    <w:p w:rsidR="00A66549" w:rsidRDefault="00733A58" w:rsidP="00E73F7B">
      <w:pPr>
        <w:pStyle w:val="BodyText"/>
        <w:spacing w:before="15"/>
        <w:ind w:left="425" w:firstLine="0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This position reports directly to</w:t>
      </w:r>
      <w:r w:rsidR="00E73F7B">
        <w:rPr>
          <w:rFonts w:ascii="Calibri Light" w:hAnsi="Calibri Light"/>
          <w:sz w:val="24"/>
          <w:szCs w:val="24"/>
        </w:rPr>
        <w:t xml:space="preserve"> </w:t>
      </w:r>
      <w:r w:rsidR="00FA4DB5" w:rsidRPr="00FA4DB5">
        <w:rPr>
          <w:rFonts w:ascii="Calibri Light" w:hAnsi="Calibri Light"/>
          <w:color w:val="FF0000"/>
          <w:sz w:val="24"/>
          <w:szCs w:val="24"/>
        </w:rPr>
        <w:t>[position name]</w:t>
      </w:r>
      <w:r w:rsidRPr="00F816CD">
        <w:rPr>
          <w:rFonts w:ascii="Calibri Light" w:hAnsi="Calibri Light"/>
          <w:i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on issues relating to the day-to-day functions of the truck driving and general assistance responsibilities and related</w:t>
      </w:r>
      <w:r w:rsidRPr="00F816CD">
        <w:rPr>
          <w:rFonts w:ascii="Calibri Light" w:hAnsi="Calibri Light"/>
          <w:spacing w:val="-6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tasks.</w:t>
      </w:r>
    </w:p>
    <w:p w:rsidR="00E73F7B" w:rsidRPr="00F816CD" w:rsidRDefault="00E73F7B" w:rsidP="00E73F7B">
      <w:pPr>
        <w:pStyle w:val="BodyText"/>
        <w:spacing w:before="15"/>
        <w:ind w:left="425" w:firstLine="0"/>
        <w:rPr>
          <w:rFonts w:ascii="Calibri Light" w:hAnsi="Calibri Light"/>
          <w:sz w:val="24"/>
          <w:szCs w:val="24"/>
        </w:rPr>
      </w:pPr>
    </w:p>
    <w:p w:rsidR="00A66549" w:rsidRPr="00FA4DB5" w:rsidRDefault="00FA4DB5" w:rsidP="00FA4DB5">
      <w:pPr>
        <w:pStyle w:val="BodyText"/>
        <w:numPr>
          <w:ilvl w:val="0"/>
          <w:numId w:val="2"/>
        </w:numPr>
        <w:spacing w:before="240" w:after="240"/>
        <w:ind w:left="425" w:hanging="425"/>
        <w:rPr>
          <w:b/>
          <w:spacing w:val="-2"/>
        </w:rPr>
      </w:pPr>
      <w:r w:rsidRPr="00FA4DB5">
        <w:rPr>
          <w:b/>
          <w:spacing w:val="-2"/>
        </w:rPr>
        <w:t>KEY DUTIES AND RESPONSIBILITIES</w:t>
      </w:r>
    </w:p>
    <w:p w:rsidR="00A66549" w:rsidRPr="009B55E8" w:rsidRDefault="00733A58" w:rsidP="008E3CC8">
      <w:pPr>
        <w:pStyle w:val="BodyText"/>
        <w:spacing w:before="120" w:after="120"/>
        <w:ind w:left="425" w:firstLine="0"/>
        <w:rPr>
          <w:rFonts w:ascii="Calibri Light" w:hAnsi="Calibri Light"/>
          <w:b/>
          <w:sz w:val="24"/>
          <w:szCs w:val="24"/>
        </w:rPr>
      </w:pPr>
      <w:r w:rsidRPr="009B55E8">
        <w:rPr>
          <w:rFonts w:ascii="Calibri Light" w:hAnsi="Calibri Light"/>
          <w:b/>
          <w:sz w:val="24"/>
          <w:szCs w:val="24"/>
        </w:rPr>
        <w:t>Truck Operation</w:t>
      </w:r>
    </w:p>
    <w:p w:rsidR="00A66549" w:rsidRPr="00F816CD" w:rsidRDefault="00733A58" w:rsidP="008E3CC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Ensure that vehicles are driven and operated in a safe and competent manner within all road traffic laws and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regulations.</w:t>
      </w:r>
    </w:p>
    <w:p w:rsidR="00A66549" w:rsidRPr="00F816CD" w:rsidRDefault="00733A58" w:rsidP="008E3CC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Apply water at appropriate time and quantity to road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pavements.</w:t>
      </w:r>
    </w:p>
    <w:p w:rsidR="00A66549" w:rsidRPr="00F816CD" w:rsidRDefault="00733A58" w:rsidP="008E3CC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Ensure that the maximum capacity of the vehicle is not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exceeded.</w:t>
      </w:r>
    </w:p>
    <w:p w:rsidR="00A66549" w:rsidRPr="00F816CD" w:rsidRDefault="00733A58" w:rsidP="008E3CC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Ensure that vehicles are maintained in a sound condition to maximise the productive work hours of the vehicles.</w:t>
      </w:r>
    </w:p>
    <w:p w:rsidR="00A66549" w:rsidRPr="00F816CD" w:rsidRDefault="00733A58" w:rsidP="008E3CC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 xml:space="preserve">Immediately report any faults requiring maintenance </w:t>
      </w:r>
      <w:r w:rsidR="008E3CC8">
        <w:rPr>
          <w:rFonts w:ascii="Calibri Light" w:hAnsi="Calibri Light"/>
          <w:sz w:val="24"/>
          <w:szCs w:val="24"/>
        </w:rPr>
        <w:t>to</w:t>
      </w:r>
      <w:r w:rsidRPr="00F816CD">
        <w:rPr>
          <w:rFonts w:ascii="Calibri Light" w:hAnsi="Calibri Light"/>
          <w:sz w:val="24"/>
          <w:szCs w:val="24"/>
        </w:rPr>
        <w:t xml:space="preserve"> </w:t>
      </w:r>
      <w:r w:rsidR="008E3CC8" w:rsidRPr="00FA4DB5">
        <w:rPr>
          <w:rFonts w:ascii="Calibri Light" w:hAnsi="Calibri Light"/>
          <w:color w:val="FF0000"/>
          <w:sz w:val="24"/>
          <w:szCs w:val="24"/>
        </w:rPr>
        <w:t>[business name]</w:t>
      </w:r>
      <w:r w:rsidRPr="00F816CD">
        <w:rPr>
          <w:rFonts w:ascii="Calibri Light" w:hAnsi="Calibri Light"/>
          <w:sz w:val="24"/>
          <w:szCs w:val="24"/>
        </w:rPr>
        <w:t>’s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Workshop.</w:t>
      </w:r>
    </w:p>
    <w:p w:rsidR="00A66549" w:rsidRPr="00F816CD" w:rsidRDefault="00733A58" w:rsidP="008E3CC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Maintain the vehicle in a sound operational manner and provide basic routine vehicle servicing and maintenance of all vehicles under control as set down by the manufacturer and at a standard acceptable to the Workshop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Supervisor.</w:t>
      </w:r>
    </w:p>
    <w:p w:rsidR="00A66549" w:rsidRPr="009B55E8" w:rsidRDefault="00733A58" w:rsidP="008E3CC8">
      <w:pPr>
        <w:pStyle w:val="BodyText"/>
        <w:spacing w:before="120" w:after="120"/>
        <w:ind w:left="425" w:firstLine="0"/>
        <w:rPr>
          <w:rFonts w:ascii="Calibri Light" w:hAnsi="Calibri Light"/>
          <w:b/>
          <w:sz w:val="24"/>
          <w:szCs w:val="24"/>
        </w:rPr>
      </w:pPr>
      <w:r w:rsidRPr="009B55E8">
        <w:rPr>
          <w:rFonts w:ascii="Calibri Light" w:hAnsi="Calibri Light"/>
          <w:b/>
          <w:sz w:val="24"/>
          <w:szCs w:val="24"/>
        </w:rPr>
        <w:t>General Assistance</w:t>
      </w:r>
    </w:p>
    <w:p w:rsidR="00A66549" w:rsidRPr="00F816CD" w:rsidRDefault="00733A58" w:rsidP="008E3CC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 xml:space="preserve">Assist other members of the </w:t>
      </w:r>
      <w:r w:rsidR="008E3CC8">
        <w:rPr>
          <w:rFonts w:ascii="Calibri Light" w:hAnsi="Calibri Light"/>
          <w:sz w:val="24"/>
          <w:szCs w:val="24"/>
        </w:rPr>
        <w:t>team</w:t>
      </w:r>
      <w:r w:rsidRPr="00F816CD">
        <w:rPr>
          <w:rFonts w:ascii="Calibri Light" w:hAnsi="Calibri Light"/>
          <w:sz w:val="24"/>
          <w:szCs w:val="24"/>
        </w:rPr>
        <w:t xml:space="preserve"> in carrying out assigned work duties when not carrying out authorised truck driving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duties.</w:t>
      </w:r>
    </w:p>
    <w:p w:rsidR="00A66549" w:rsidRPr="00F816CD" w:rsidRDefault="00733A58" w:rsidP="008E3CC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Provide assistance where required, within skills and knowledge base and award classification level. This may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involve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assisting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other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teams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and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carrying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out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tasks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of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a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lower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classification.</w:t>
      </w:r>
    </w:p>
    <w:p w:rsidR="00A66549" w:rsidRPr="009B55E8" w:rsidRDefault="00733A58" w:rsidP="008E3CC8">
      <w:pPr>
        <w:pStyle w:val="BodyText"/>
        <w:spacing w:before="120" w:after="120"/>
        <w:ind w:left="425" w:firstLine="0"/>
        <w:rPr>
          <w:rFonts w:ascii="Calibri Light" w:hAnsi="Calibri Light"/>
          <w:b/>
          <w:sz w:val="24"/>
          <w:szCs w:val="24"/>
        </w:rPr>
      </w:pPr>
      <w:r w:rsidRPr="009B55E8">
        <w:rPr>
          <w:rFonts w:ascii="Calibri Light" w:hAnsi="Calibri Light"/>
          <w:b/>
          <w:sz w:val="24"/>
          <w:szCs w:val="24"/>
        </w:rPr>
        <w:t>Administration / Maintenance</w:t>
      </w:r>
    </w:p>
    <w:p w:rsidR="00A66549" w:rsidRPr="00F816CD" w:rsidRDefault="00733A58" w:rsidP="008E3CC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Complete standard forms associated with fault reports, accident reports, WorkCover, leave forms and other associated forms within timeframes established, including the completion of accident forms where ‘near misses’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occur.</w:t>
      </w:r>
    </w:p>
    <w:p w:rsidR="00A66549" w:rsidRPr="00F816CD" w:rsidRDefault="00733A58" w:rsidP="008E3CC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Ensure that time sheets are completed accurately and authorised by the relevant supervisor within the required collection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period.</w:t>
      </w:r>
    </w:p>
    <w:p w:rsidR="00A66549" w:rsidRPr="009B55E8" w:rsidRDefault="00733A58" w:rsidP="008E3CC8">
      <w:pPr>
        <w:pStyle w:val="BodyText"/>
        <w:spacing w:before="120" w:after="120"/>
        <w:ind w:left="425" w:firstLine="0"/>
        <w:rPr>
          <w:rFonts w:ascii="Calibri Light" w:hAnsi="Calibri Light"/>
          <w:b/>
          <w:sz w:val="24"/>
          <w:szCs w:val="24"/>
        </w:rPr>
      </w:pPr>
      <w:r w:rsidRPr="009B55E8">
        <w:rPr>
          <w:rFonts w:ascii="Calibri Light" w:hAnsi="Calibri Light"/>
          <w:b/>
          <w:sz w:val="24"/>
          <w:szCs w:val="24"/>
        </w:rPr>
        <w:t>Communications / Customer Service</w:t>
      </w:r>
    </w:p>
    <w:p w:rsidR="00A66549" w:rsidRPr="00F816CD" w:rsidRDefault="00733A58" w:rsidP="008E3CC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Advise the public, where appropriate, of proposed works that are likely to cause an inconvenience to them and that any matters raised are responded to courteously and</w:t>
      </w:r>
      <w:r w:rsidRPr="008E3CC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effectively.</w:t>
      </w:r>
    </w:p>
    <w:p w:rsidR="00A66549" w:rsidRPr="00F816CD" w:rsidRDefault="00733A58" w:rsidP="008E3CC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 xml:space="preserve">Operate </w:t>
      </w:r>
      <w:r w:rsidR="008E3CC8" w:rsidRPr="00FA4DB5">
        <w:rPr>
          <w:rFonts w:ascii="Calibri Light" w:hAnsi="Calibri Light"/>
          <w:color w:val="FF0000"/>
          <w:sz w:val="24"/>
          <w:szCs w:val="24"/>
        </w:rPr>
        <w:t>[business name]</w:t>
      </w:r>
      <w:r w:rsidRPr="00F816CD">
        <w:rPr>
          <w:rFonts w:ascii="Calibri Light" w:hAnsi="Calibri Light"/>
          <w:sz w:val="24"/>
          <w:szCs w:val="24"/>
        </w:rPr>
        <w:t>’s two way communications</w:t>
      </w:r>
      <w:r w:rsidRPr="00F816CD">
        <w:rPr>
          <w:rFonts w:ascii="Calibri Light" w:hAnsi="Calibri Light"/>
          <w:spacing w:val="-9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system.</w:t>
      </w:r>
    </w:p>
    <w:p w:rsidR="00A66549" w:rsidRPr="009B55E8" w:rsidRDefault="009B55E8" w:rsidP="009B55E8">
      <w:pPr>
        <w:pStyle w:val="BodyText"/>
        <w:numPr>
          <w:ilvl w:val="0"/>
          <w:numId w:val="2"/>
        </w:numPr>
        <w:spacing w:before="240" w:after="240"/>
        <w:ind w:left="425" w:hanging="425"/>
        <w:rPr>
          <w:b/>
        </w:rPr>
      </w:pPr>
      <w:r w:rsidRPr="009B55E8">
        <w:rPr>
          <w:b/>
        </w:rPr>
        <w:t>SELECTION CRITERIA</w:t>
      </w:r>
    </w:p>
    <w:p w:rsidR="00A66549" w:rsidRPr="009B55E8" w:rsidRDefault="00733A58" w:rsidP="009B55E8">
      <w:pPr>
        <w:pStyle w:val="BodyText"/>
        <w:spacing w:before="120" w:after="120"/>
        <w:ind w:left="425" w:firstLine="0"/>
        <w:rPr>
          <w:rFonts w:ascii="Calibri Light" w:hAnsi="Calibri Light"/>
          <w:b/>
          <w:sz w:val="24"/>
          <w:szCs w:val="24"/>
        </w:rPr>
      </w:pPr>
      <w:r w:rsidRPr="009B55E8">
        <w:rPr>
          <w:rFonts w:ascii="Calibri Light" w:hAnsi="Calibri Light"/>
          <w:b/>
          <w:sz w:val="24"/>
          <w:szCs w:val="24"/>
        </w:rPr>
        <w:t>Essential</w:t>
      </w:r>
    </w:p>
    <w:p w:rsidR="00A66549" w:rsidRPr="00F816CD" w:rsidRDefault="00733A58" w:rsidP="009B55E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A current class “HR” (Heavy Rigid) licence and a sound driving</w:t>
      </w:r>
      <w:r w:rsidRPr="009B55E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record.</w:t>
      </w:r>
    </w:p>
    <w:p w:rsidR="00A66549" w:rsidRPr="00F816CD" w:rsidRDefault="00733A58" w:rsidP="009B55E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Demonstrated understanding of road construction, road maintenance and road drainage</w:t>
      </w:r>
      <w:r w:rsidRPr="009B55E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activities.</w:t>
      </w:r>
    </w:p>
    <w:p w:rsidR="00A66549" w:rsidRPr="00F816CD" w:rsidRDefault="00733A58" w:rsidP="009B55E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The ability to carry out labouring tasks associated with road construction, road maintenance and road drainage</w:t>
      </w:r>
      <w:r w:rsidRPr="009B55E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works.</w:t>
      </w:r>
    </w:p>
    <w:p w:rsidR="00A66549" w:rsidRPr="00F816CD" w:rsidRDefault="00733A58" w:rsidP="009B55E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Demonstrated ability to carry out basic administrative tasks and be able to comprehend and understand policies, day-to-day operational procedures, systems and</w:t>
      </w:r>
      <w:r w:rsidRPr="009B55E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guidelines.</w:t>
      </w:r>
    </w:p>
    <w:p w:rsidR="00A66549" w:rsidRPr="00F816CD" w:rsidRDefault="00733A58" w:rsidP="009B55E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Demonstrated ability to be courteous and polite to members of the public and display a positive image.</w:t>
      </w:r>
    </w:p>
    <w:p w:rsidR="00A66549" w:rsidRPr="009B55E8" w:rsidRDefault="00733A58" w:rsidP="009B55E8">
      <w:pPr>
        <w:pStyle w:val="BodyText"/>
        <w:spacing w:before="120" w:after="120"/>
        <w:ind w:left="425" w:firstLine="0"/>
        <w:rPr>
          <w:rFonts w:ascii="Calibri Light" w:hAnsi="Calibri Light"/>
          <w:b/>
          <w:sz w:val="24"/>
          <w:szCs w:val="24"/>
        </w:rPr>
      </w:pPr>
      <w:r w:rsidRPr="009B55E8">
        <w:rPr>
          <w:rFonts w:ascii="Calibri Light" w:hAnsi="Calibri Light"/>
          <w:b/>
          <w:sz w:val="24"/>
          <w:szCs w:val="24"/>
        </w:rPr>
        <w:t>Desirable</w:t>
      </w:r>
    </w:p>
    <w:p w:rsidR="00A66549" w:rsidRPr="00F816CD" w:rsidRDefault="00733A58" w:rsidP="009B55E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Demonstrated experience in water truck</w:t>
      </w:r>
      <w:r w:rsidRPr="009B55E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operation.</w:t>
      </w:r>
    </w:p>
    <w:p w:rsidR="00A66549" w:rsidRPr="00F816CD" w:rsidRDefault="00733A58" w:rsidP="009B55E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A current class “HC” (Heavy Combination) licence and a sound driving</w:t>
      </w:r>
      <w:r w:rsidRPr="009B55E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record.</w:t>
      </w:r>
    </w:p>
    <w:p w:rsidR="00A66549" w:rsidRPr="00F816CD" w:rsidRDefault="00733A58" w:rsidP="009B55E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Familiarity with road construction equipment and its safe and effective</w:t>
      </w:r>
      <w:r w:rsidRPr="009B55E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application.</w:t>
      </w:r>
    </w:p>
    <w:p w:rsidR="00A66549" w:rsidRPr="00F816CD" w:rsidRDefault="00733A58" w:rsidP="009B55E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A current Traffic Controller</w:t>
      </w:r>
      <w:r w:rsidRPr="009B55E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certificate.</w:t>
      </w:r>
    </w:p>
    <w:p w:rsidR="00A66549" w:rsidRPr="00F816CD" w:rsidRDefault="00733A58" w:rsidP="009B55E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Previous traffic control</w:t>
      </w:r>
      <w:r w:rsidRPr="009B55E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experience.</w:t>
      </w:r>
    </w:p>
    <w:p w:rsidR="00A66549" w:rsidRPr="00F816CD" w:rsidRDefault="00733A58" w:rsidP="009B55E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Completion of General Construction</w:t>
      </w:r>
      <w:r w:rsidRPr="009B55E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Induction.</w:t>
      </w:r>
    </w:p>
    <w:p w:rsidR="00A66549" w:rsidRPr="00F816CD" w:rsidRDefault="00733A58" w:rsidP="009B55E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Completion of Chainsaw Operations</w:t>
      </w:r>
      <w:r w:rsidRPr="009B55E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course.</w:t>
      </w:r>
    </w:p>
    <w:p w:rsidR="00A66549" w:rsidRPr="00F816CD" w:rsidRDefault="00733A58" w:rsidP="009B55E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A current First Aid</w:t>
      </w:r>
      <w:r w:rsidRPr="009B55E8">
        <w:rPr>
          <w:rFonts w:ascii="Calibri Light" w:hAnsi="Calibri Light"/>
          <w:sz w:val="24"/>
          <w:szCs w:val="24"/>
        </w:rPr>
        <w:t xml:space="preserve"> </w:t>
      </w:r>
      <w:r w:rsidRPr="00F816CD">
        <w:rPr>
          <w:rFonts w:ascii="Calibri Light" w:hAnsi="Calibri Light"/>
          <w:sz w:val="24"/>
          <w:szCs w:val="24"/>
        </w:rPr>
        <w:t>Certificate.</w:t>
      </w:r>
    </w:p>
    <w:p w:rsidR="00A66549" w:rsidRPr="00F816CD" w:rsidRDefault="00733A58" w:rsidP="009B55E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851" w:right="269" w:hanging="425"/>
        <w:rPr>
          <w:rFonts w:ascii="Calibri Light" w:hAnsi="Calibri Light"/>
          <w:sz w:val="24"/>
          <w:szCs w:val="24"/>
        </w:rPr>
      </w:pPr>
      <w:r w:rsidRPr="00F816CD">
        <w:rPr>
          <w:rFonts w:ascii="Calibri Light" w:hAnsi="Calibri Light"/>
          <w:sz w:val="24"/>
          <w:szCs w:val="24"/>
        </w:rPr>
        <w:t>The ability to operate or learn to operate a grader in a relief capacity for maintenance grading operations.</w:t>
      </w:r>
    </w:p>
    <w:p w:rsidR="00A66549" w:rsidRPr="00F816CD" w:rsidRDefault="00A66549">
      <w:pPr>
        <w:pStyle w:val="BodyText"/>
        <w:ind w:left="0" w:firstLine="0"/>
        <w:rPr>
          <w:rFonts w:ascii="Calibri Light" w:hAnsi="Calibri Light"/>
          <w:sz w:val="24"/>
          <w:szCs w:val="24"/>
        </w:rPr>
      </w:pPr>
    </w:p>
    <w:p w:rsidR="00A66549" w:rsidRPr="00F816CD" w:rsidRDefault="00A66549">
      <w:pPr>
        <w:pStyle w:val="BodyText"/>
        <w:ind w:left="0" w:firstLine="0"/>
        <w:rPr>
          <w:rFonts w:ascii="Calibri Light" w:hAnsi="Calibri Light"/>
          <w:sz w:val="24"/>
          <w:szCs w:val="24"/>
        </w:rPr>
      </w:pPr>
    </w:p>
    <w:p w:rsidR="00A66549" w:rsidRPr="00F816CD" w:rsidRDefault="00A66549">
      <w:pPr>
        <w:pStyle w:val="BodyText"/>
        <w:ind w:left="0" w:firstLine="0"/>
        <w:rPr>
          <w:rFonts w:ascii="Calibri Light" w:hAnsi="Calibri Light"/>
          <w:sz w:val="24"/>
          <w:szCs w:val="24"/>
        </w:rPr>
      </w:pPr>
    </w:p>
    <w:p w:rsidR="00A66549" w:rsidRPr="00F816CD" w:rsidRDefault="00A66549">
      <w:pPr>
        <w:pStyle w:val="BodyText"/>
        <w:spacing w:before="8"/>
        <w:ind w:left="0" w:firstLine="0"/>
        <w:rPr>
          <w:rFonts w:ascii="Calibri Light" w:hAnsi="Calibri Light"/>
          <w:sz w:val="24"/>
          <w:szCs w:val="24"/>
        </w:rPr>
      </w:pPr>
    </w:p>
    <w:p w:rsidR="00733A58" w:rsidRPr="00F816CD" w:rsidRDefault="00733A58">
      <w:pPr>
        <w:rPr>
          <w:rFonts w:ascii="Calibri Light" w:hAnsi="Calibri Light"/>
          <w:sz w:val="24"/>
          <w:szCs w:val="24"/>
        </w:rPr>
      </w:pPr>
    </w:p>
    <w:sectPr w:rsidR="00733A58" w:rsidRPr="00F816CD" w:rsidSect="009B55E8">
      <w:pgSz w:w="11910" w:h="16840"/>
      <w:pgMar w:top="1418" w:right="1134" w:bottom="1134" w:left="1134" w:header="0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9E" w:rsidRDefault="003C099E">
      <w:r>
        <w:separator/>
      </w:r>
    </w:p>
  </w:endnote>
  <w:endnote w:type="continuationSeparator" w:id="0">
    <w:p w:rsidR="003C099E" w:rsidRDefault="003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9E" w:rsidRDefault="003C099E">
      <w:r>
        <w:separator/>
      </w:r>
    </w:p>
  </w:footnote>
  <w:footnote w:type="continuationSeparator" w:id="0">
    <w:p w:rsidR="003C099E" w:rsidRDefault="003C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01D"/>
    <w:multiLevelType w:val="hybridMultilevel"/>
    <w:tmpl w:val="CDDC2CBE"/>
    <w:lvl w:ilvl="0" w:tplc="E0801356">
      <w:numFmt w:val="bullet"/>
      <w:lvlText w:val=""/>
      <w:lvlJc w:val="left"/>
      <w:pPr>
        <w:ind w:left="779" w:hanging="567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10F83C58">
      <w:numFmt w:val="bullet"/>
      <w:lvlText w:val="•"/>
      <w:lvlJc w:val="left"/>
      <w:pPr>
        <w:ind w:left="1712" w:hanging="567"/>
      </w:pPr>
      <w:rPr>
        <w:rFonts w:hint="default"/>
        <w:lang w:val="en-AU" w:eastAsia="en-AU" w:bidi="en-AU"/>
      </w:rPr>
    </w:lvl>
    <w:lvl w:ilvl="2" w:tplc="5268C2F6">
      <w:numFmt w:val="bullet"/>
      <w:lvlText w:val="•"/>
      <w:lvlJc w:val="left"/>
      <w:pPr>
        <w:ind w:left="2645" w:hanging="567"/>
      </w:pPr>
      <w:rPr>
        <w:rFonts w:hint="default"/>
        <w:lang w:val="en-AU" w:eastAsia="en-AU" w:bidi="en-AU"/>
      </w:rPr>
    </w:lvl>
    <w:lvl w:ilvl="3" w:tplc="FD042A84">
      <w:numFmt w:val="bullet"/>
      <w:lvlText w:val="•"/>
      <w:lvlJc w:val="left"/>
      <w:pPr>
        <w:ind w:left="3577" w:hanging="567"/>
      </w:pPr>
      <w:rPr>
        <w:rFonts w:hint="default"/>
        <w:lang w:val="en-AU" w:eastAsia="en-AU" w:bidi="en-AU"/>
      </w:rPr>
    </w:lvl>
    <w:lvl w:ilvl="4" w:tplc="7C821FE4">
      <w:numFmt w:val="bullet"/>
      <w:lvlText w:val="•"/>
      <w:lvlJc w:val="left"/>
      <w:pPr>
        <w:ind w:left="4510" w:hanging="567"/>
      </w:pPr>
      <w:rPr>
        <w:rFonts w:hint="default"/>
        <w:lang w:val="en-AU" w:eastAsia="en-AU" w:bidi="en-AU"/>
      </w:rPr>
    </w:lvl>
    <w:lvl w:ilvl="5" w:tplc="D5522B4A">
      <w:numFmt w:val="bullet"/>
      <w:lvlText w:val="•"/>
      <w:lvlJc w:val="left"/>
      <w:pPr>
        <w:ind w:left="5443" w:hanging="567"/>
      </w:pPr>
      <w:rPr>
        <w:rFonts w:hint="default"/>
        <w:lang w:val="en-AU" w:eastAsia="en-AU" w:bidi="en-AU"/>
      </w:rPr>
    </w:lvl>
    <w:lvl w:ilvl="6" w:tplc="349EFD3C">
      <w:numFmt w:val="bullet"/>
      <w:lvlText w:val="•"/>
      <w:lvlJc w:val="left"/>
      <w:pPr>
        <w:ind w:left="6375" w:hanging="567"/>
      </w:pPr>
      <w:rPr>
        <w:rFonts w:hint="default"/>
        <w:lang w:val="en-AU" w:eastAsia="en-AU" w:bidi="en-AU"/>
      </w:rPr>
    </w:lvl>
    <w:lvl w:ilvl="7" w:tplc="82963B7E">
      <w:numFmt w:val="bullet"/>
      <w:lvlText w:val="•"/>
      <w:lvlJc w:val="left"/>
      <w:pPr>
        <w:ind w:left="7308" w:hanging="567"/>
      </w:pPr>
      <w:rPr>
        <w:rFonts w:hint="default"/>
        <w:lang w:val="en-AU" w:eastAsia="en-AU" w:bidi="en-AU"/>
      </w:rPr>
    </w:lvl>
    <w:lvl w:ilvl="8" w:tplc="AC5488F6">
      <w:numFmt w:val="bullet"/>
      <w:lvlText w:val="•"/>
      <w:lvlJc w:val="left"/>
      <w:pPr>
        <w:ind w:left="8241" w:hanging="567"/>
      </w:pPr>
      <w:rPr>
        <w:rFonts w:hint="default"/>
        <w:lang w:val="en-AU" w:eastAsia="en-AU" w:bidi="en-AU"/>
      </w:rPr>
    </w:lvl>
  </w:abstractNum>
  <w:abstractNum w:abstractNumId="1" w15:restartNumberingAfterBreak="0">
    <w:nsid w:val="70E54B99"/>
    <w:multiLevelType w:val="hybridMultilevel"/>
    <w:tmpl w:val="F40E6E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49"/>
    <w:rsid w:val="00123447"/>
    <w:rsid w:val="003C099E"/>
    <w:rsid w:val="00733A58"/>
    <w:rsid w:val="008E3CC8"/>
    <w:rsid w:val="009B55E8"/>
    <w:rsid w:val="00A66549"/>
    <w:rsid w:val="00C17DC5"/>
    <w:rsid w:val="00C60765"/>
    <w:rsid w:val="00E73F7B"/>
    <w:rsid w:val="00EF6B6D"/>
    <w:rsid w:val="00F816CD"/>
    <w:rsid w:val="00FA4DB5"/>
    <w:rsid w:val="00FA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F2A1FF-F09B-4770-9209-8FB61A3A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algun Gothic Semilight" w:eastAsia="Malgun Gothic Semilight" w:hAnsi="Malgun Gothic Semilight" w:cs="Malgun Gothic Semilight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9" w:hanging="56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3"/>
      <w:ind w:left="779" w:hanging="567"/>
    </w:pPr>
  </w:style>
  <w:style w:type="paragraph" w:customStyle="1" w:styleId="TableParagraph">
    <w:name w:val="Table Paragraph"/>
    <w:basedOn w:val="Normal"/>
    <w:uiPriority w:val="1"/>
    <w:qFormat/>
    <w:pPr>
      <w:spacing w:line="286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CD"/>
    <w:rPr>
      <w:rFonts w:ascii="Segoe UI" w:eastAsia="Malgun Gothic Semilight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FA4D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B5"/>
    <w:rPr>
      <w:rFonts w:ascii="Malgun Gothic Semilight" w:eastAsia="Malgun Gothic Semilight" w:hAnsi="Malgun Gothic Semilight" w:cs="Malgun Gothic Semilight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FA4D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B5"/>
    <w:rPr>
      <w:rFonts w:ascii="Malgun Gothic Semilight" w:eastAsia="Malgun Gothic Semilight" w:hAnsi="Malgun Gothic Semilight" w:cs="Malgun Gothic Semilight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YASS  SHIRE  COUNCIL</vt:lpstr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YASS  SHIRE  COUNCIL</dc:title>
  <dc:creator>Melanie Collins</dc:creator>
  <cp:lastModifiedBy>Nguyen Thi Ngoc Trinh</cp:lastModifiedBy>
  <cp:revision>1</cp:revision>
  <dcterms:created xsi:type="dcterms:W3CDTF">2019-05-14T10:01:00Z</dcterms:created>
  <dcterms:modified xsi:type="dcterms:W3CDTF">2019-05-14T10:01:00Z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2019-05-03T00:00:00Z</vt:filetime>
  </property>
</Properties>
</file>